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2CFA7" w14:textId="064F2F8B" w:rsidR="5E199BC8" w:rsidRDefault="5E199BC8" w:rsidP="78F57521">
      <w:pPr>
        <w:jc w:val="center"/>
      </w:pPr>
      <w:r>
        <w:rPr>
          <w:noProof/>
        </w:rPr>
        <w:drawing>
          <wp:inline distT="0" distB="0" distL="0" distR="0" wp14:anchorId="302B7109" wp14:editId="0D9BE557">
            <wp:extent cx="2143125" cy="942334"/>
            <wp:effectExtent l="0" t="0" r="0" b="0"/>
            <wp:docPr id="720828811" name="Picture 7208288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42334"/>
                    </a:xfrm>
                    <a:prstGeom prst="rect">
                      <a:avLst/>
                    </a:prstGeom>
                  </pic:spPr>
                </pic:pic>
              </a:graphicData>
            </a:graphic>
          </wp:inline>
        </w:drawing>
      </w:r>
    </w:p>
    <w:p w14:paraId="1D033003" w14:textId="3E611326" w:rsidR="78F57521" w:rsidRDefault="78F57521"/>
    <w:p w14:paraId="2C078E63" w14:textId="26BD1FD7" w:rsidR="00122E42" w:rsidRDefault="5E199BC8" w:rsidP="02FCF6E3">
      <w:pPr>
        <w:jc w:val="center"/>
        <w:rPr>
          <w:b/>
          <w:bCs/>
          <w:sz w:val="36"/>
          <w:szCs w:val="36"/>
        </w:rPr>
      </w:pPr>
      <w:r w:rsidRPr="02FCF6E3">
        <w:rPr>
          <w:b/>
          <w:bCs/>
          <w:sz w:val="36"/>
          <w:szCs w:val="36"/>
        </w:rPr>
        <w:t>CLUBS NEW ZEALAND DARTS</w:t>
      </w:r>
    </w:p>
    <w:p w14:paraId="0AF9D9EB" w14:textId="5C6C79FD" w:rsidR="273478CD" w:rsidRDefault="34F88F85" w:rsidP="31DA3F8E">
      <w:pPr>
        <w:spacing w:before="220" w:after="0" w:line="242" w:lineRule="auto"/>
        <w:ind w:left="72" w:right="175"/>
        <w:rPr>
          <w:sz w:val="22"/>
          <w:szCs w:val="22"/>
        </w:rPr>
      </w:pPr>
      <w:r w:rsidRPr="686FAE61">
        <w:rPr>
          <w:sz w:val="22"/>
          <w:szCs w:val="22"/>
        </w:rPr>
        <w:t xml:space="preserve">Clubs New Zealand North Island and South Island Darts </w:t>
      </w:r>
      <w:r w:rsidR="30577339" w:rsidRPr="686FAE61">
        <w:rPr>
          <w:sz w:val="22"/>
          <w:szCs w:val="22"/>
        </w:rPr>
        <w:t>shall</w:t>
      </w:r>
      <w:r w:rsidR="7E63E399" w:rsidRPr="686FAE61">
        <w:rPr>
          <w:sz w:val="22"/>
          <w:szCs w:val="22"/>
        </w:rPr>
        <w:t xml:space="preserve"> be</w:t>
      </w:r>
      <w:r w:rsidR="30577339" w:rsidRPr="686FAE61">
        <w:rPr>
          <w:sz w:val="22"/>
          <w:szCs w:val="22"/>
        </w:rPr>
        <w:t xml:space="preserve"> in accordance with the following rules.</w:t>
      </w:r>
    </w:p>
    <w:p w14:paraId="59C584A0" w14:textId="58268DF0" w:rsidR="273478CD" w:rsidRDefault="30577339" w:rsidP="31DA3F8E">
      <w:pPr>
        <w:spacing w:before="14" w:after="0"/>
        <w:rPr>
          <w:sz w:val="22"/>
          <w:szCs w:val="22"/>
        </w:rPr>
      </w:pPr>
      <w:r w:rsidRPr="31DA3F8E">
        <w:rPr>
          <w:sz w:val="22"/>
          <w:szCs w:val="22"/>
        </w:rPr>
        <w:t xml:space="preserve"> </w:t>
      </w:r>
    </w:p>
    <w:p w14:paraId="58AB58ED" w14:textId="21EC4DB6" w:rsidR="273478CD" w:rsidRDefault="30577339" w:rsidP="31DA3F8E">
      <w:pPr>
        <w:pStyle w:val="Heading1"/>
        <w:spacing w:before="0" w:after="0"/>
        <w:ind w:left="72"/>
        <w:rPr>
          <w:rFonts w:asciiTheme="minorHAnsi" w:eastAsiaTheme="minorEastAsia" w:hAnsiTheme="minorHAnsi" w:cstheme="minorBidi"/>
          <w:b/>
          <w:bCs/>
          <w:sz w:val="22"/>
          <w:szCs w:val="22"/>
        </w:rPr>
      </w:pPr>
      <w:r w:rsidRPr="31DA3F8E">
        <w:rPr>
          <w:rFonts w:asciiTheme="minorHAnsi" w:eastAsiaTheme="minorEastAsia" w:hAnsiTheme="minorHAnsi" w:cstheme="minorBidi"/>
          <w:b/>
          <w:bCs/>
          <w:sz w:val="22"/>
          <w:szCs w:val="22"/>
        </w:rPr>
        <w:t>GENERAL</w:t>
      </w:r>
    </w:p>
    <w:p w14:paraId="668CBFF1" w14:textId="6571906B" w:rsidR="273478CD" w:rsidRDefault="30577339" w:rsidP="31DA3F8E">
      <w:pPr>
        <w:spacing w:after="0" w:line="245" w:lineRule="auto"/>
        <w:ind w:right="195"/>
        <w:rPr>
          <w:sz w:val="22"/>
          <w:szCs w:val="22"/>
        </w:rPr>
      </w:pPr>
      <w:r w:rsidRPr="31DA3F8E">
        <w:rPr>
          <w:sz w:val="22"/>
          <w:szCs w:val="22"/>
        </w:rPr>
        <w:t>Players shall provide their own darts which shall not exceed an overall length of 30.5cms (12 inches) or not weigh more than 50 grams. Each dart shall consist of a needle point which shall be fixed to a barrel. At the rear of the barrel shall be an attached flight stem</w:t>
      </w:r>
      <w:r w:rsidR="6DBF277C" w:rsidRPr="31DA3F8E">
        <w:rPr>
          <w:sz w:val="22"/>
          <w:szCs w:val="22"/>
        </w:rPr>
        <w:t>.</w:t>
      </w:r>
    </w:p>
    <w:p w14:paraId="740B9326" w14:textId="4D49F0FE" w:rsidR="273478CD" w:rsidRDefault="273478CD" w:rsidP="31DA3F8E">
      <w:pPr>
        <w:spacing w:after="0" w:line="245" w:lineRule="auto"/>
        <w:ind w:right="195"/>
        <w:rPr>
          <w:sz w:val="22"/>
          <w:szCs w:val="22"/>
        </w:rPr>
      </w:pPr>
    </w:p>
    <w:p w14:paraId="52505252" w14:textId="62CC4AC3" w:rsidR="273478CD" w:rsidRDefault="30577339" w:rsidP="31DA3F8E">
      <w:pPr>
        <w:spacing w:after="0" w:line="245" w:lineRule="auto"/>
        <w:ind w:right="181"/>
        <w:rPr>
          <w:sz w:val="22"/>
          <w:szCs w:val="22"/>
        </w:rPr>
      </w:pPr>
      <w:r w:rsidRPr="31DA3F8E">
        <w:rPr>
          <w:sz w:val="22"/>
          <w:szCs w:val="22"/>
        </w:rPr>
        <w:t>The interpretation of the playing rules in relation to a darts event shall be determined by the organisers of that event, whose decision shall be binding and final.</w:t>
      </w:r>
    </w:p>
    <w:p w14:paraId="14920A97" w14:textId="57D09230" w:rsidR="273478CD" w:rsidRDefault="30577339" w:rsidP="31DA3F8E">
      <w:pPr>
        <w:spacing w:after="0" w:line="245" w:lineRule="auto"/>
        <w:ind w:right="181"/>
        <w:rPr>
          <w:sz w:val="22"/>
          <w:szCs w:val="22"/>
        </w:rPr>
      </w:pPr>
      <w:r w:rsidRPr="31DA3F8E">
        <w:rPr>
          <w:sz w:val="22"/>
          <w:szCs w:val="22"/>
        </w:rPr>
        <w:t xml:space="preserve"> </w:t>
      </w:r>
    </w:p>
    <w:p w14:paraId="2AABF4BA" w14:textId="148814B4" w:rsidR="273478CD" w:rsidRDefault="30577339" w:rsidP="686FAE61">
      <w:pPr>
        <w:pStyle w:val="Heading1"/>
        <w:tabs>
          <w:tab w:val="left" w:pos="749"/>
        </w:tabs>
        <w:spacing w:before="0" w:after="0"/>
        <w:ind w:left="749" w:hanging="677"/>
        <w:rPr>
          <w:rFonts w:asciiTheme="minorHAnsi" w:eastAsiaTheme="minorEastAsia" w:hAnsiTheme="minorHAnsi" w:cstheme="minorBidi"/>
          <w:b/>
          <w:bCs/>
          <w:color w:val="4C94D8" w:themeColor="text2" w:themeTint="80"/>
          <w:sz w:val="22"/>
          <w:szCs w:val="22"/>
        </w:rPr>
      </w:pPr>
      <w:r w:rsidRPr="686FAE61">
        <w:rPr>
          <w:rFonts w:asciiTheme="minorHAnsi" w:eastAsiaTheme="minorEastAsia" w:hAnsiTheme="minorHAnsi" w:cstheme="minorBidi"/>
          <w:b/>
          <w:bCs/>
          <w:color w:val="0E2740"/>
          <w:sz w:val="22"/>
          <w:szCs w:val="22"/>
        </w:rPr>
        <w:t>THROW</w:t>
      </w:r>
    </w:p>
    <w:p w14:paraId="074BDACE" w14:textId="19F924F7" w:rsidR="273478CD" w:rsidRDefault="30577339" w:rsidP="31DA3F8E">
      <w:pPr>
        <w:spacing w:after="0" w:line="245" w:lineRule="auto"/>
        <w:ind w:right="179"/>
        <w:jc w:val="both"/>
        <w:rPr>
          <w:sz w:val="22"/>
          <w:szCs w:val="22"/>
        </w:rPr>
      </w:pPr>
      <w:r w:rsidRPr="31DA3F8E">
        <w:rPr>
          <w:sz w:val="22"/>
          <w:szCs w:val="22"/>
        </w:rPr>
        <w:t>A player shall throw darts from a standing position, excepting only in those circumstances when a physical disability or physical injury requires a player to adopt a non standing position. (i.e. a wheelchair or similar form of support).</w:t>
      </w:r>
    </w:p>
    <w:p w14:paraId="6E8DC0D4" w14:textId="088A0D93" w:rsidR="273478CD" w:rsidRDefault="273478CD" w:rsidP="31DA3F8E">
      <w:pPr>
        <w:spacing w:after="0"/>
        <w:rPr>
          <w:sz w:val="22"/>
          <w:szCs w:val="22"/>
        </w:rPr>
      </w:pPr>
    </w:p>
    <w:p w14:paraId="48B10FFA" w14:textId="6054419B" w:rsidR="273478CD" w:rsidRDefault="30577339" w:rsidP="31DA3F8E">
      <w:pPr>
        <w:spacing w:after="0"/>
        <w:rPr>
          <w:sz w:val="22"/>
          <w:szCs w:val="22"/>
        </w:rPr>
      </w:pPr>
      <w:r w:rsidRPr="31DA3F8E">
        <w:rPr>
          <w:sz w:val="22"/>
          <w:szCs w:val="22"/>
        </w:rPr>
        <w:t>All darts must be deliberately thrown, one at a time, by and from the player's hand.</w:t>
      </w:r>
    </w:p>
    <w:p w14:paraId="2519A022" w14:textId="327916AD" w:rsidR="273478CD" w:rsidRDefault="273478CD" w:rsidP="31DA3F8E">
      <w:pPr>
        <w:spacing w:after="0" w:line="245" w:lineRule="auto"/>
        <w:ind w:right="252"/>
        <w:jc w:val="both"/>
        <w:rPr>
          <w:sz w:val="22"/>
          <w:szCs w:val="22"/>
        </w:rPr>
      </w:pPr>
    </w:p>
    <w:p w14:paraId="3CA5DE29" w14:textId="50A09184" w:rsidR="273478CD" w:rsidRDefault="30577339" w:rsidP="31DA3F8E">
      <w:pPr>
        <w:spacing w:after="0" w:line="245" w:lineRule="auto"/>
        <w:ind w:right="252"/>
        <w:jc w:val="both"/>
        <w:rPr>
          <w:sz w:val="22"/>
          <w:szCs w:val="22"/>
        </w:rPr>
      </w:pPr>
      <w:r w:rsidRPr="31DA3F8E">
        <w:rPr>
          <w:sz w:val="22"/>
          <w:szCs w:val="22"/>
        </w:rPr>
        <w:t>A throw shall consist of three darts, unless a leg, set or match is finished in less than three darts.</w:t>
      </w:r>
    </w:p>
    <w:p w14:paraId="40CB4CDE" w14:textId="2BEDCF03" w:rsidR="273478CD" w:rsidRDefault="273478CD" w:rsidP="31DA3F8E">
      <w:pPr>
        <w:spacing w:after="0" w:line="245" w:lineRule="auto"/>
        <w:ind w:right="212"/>
        <w:jc w:val="both"/>
        <w:rPr>
          <w:sz w:val="22"/>
          <w:szCs w:val="22"/>
        </w:rPr>
      </w:pPr>
    </w:p>
    <w:p w14:paraId="41BB40E5" w14:textId="0916C5E9" w:rsidR="273478CD" w:rsidRDefault="30577339" w:rsidP="31DA3F8E">
      <w:pPr>
        <w:spacing w:after="0" w:line="245" w:lineRule="auto"/>
        <w:ind w:right="212"/>
        <w:jc w:val="both"/>
        <w:rPr>
          <w:sz w:val="22"/>
          <w:szCs w:val="22"/>
        </w:rPr>
      </w:pPr>
      <w:r w:rsidRPr="686FAE61">
        <w:rPr>
          <w:sz w:val="22"/>
          <w:szCs w:val="22"/>
        </w:rPr>
        <w:t>If a player touches any dart which is in the dartboard during a throw, then that throw shall be deemed to have been completed. If any chalker or caller should remove any dart, when throw has not been completed then the dart(s) removed shall be placed in as near a position to that before they were removed and the play will continue.</w:t>
      </w:r>
    </w:p>
    <w:p w14:paraId="03048AD5" w14:textId="6FFE20FF" w:rsidR="686FAE61" w:rsidRDefault="686FAE61" w:rsidP="686FAE61">
      <w:pPr>
        <w:spacing w:after="0" w:line="247" w:lineRule="auto"/>
        <w:ind w:right="204"/>
        <w:jc w:val="both"/>
        <w:rPr>
          <w:sz w:val="22"/>
          <w:szCs w:val="22"/>
        </w:rPr>
      </w:pPr>
    </w:p>
    <w:p w14:paraId="39A7F347" w14:textId="650F4704" w:rsidR="273478CD" w:rsidRDefault="30577339" w:rsidP="31DA3F8E">
      <w:pPr>
        <w:spacing w:after="0" w:line="247" w:lineRule="auto"/>
        <w:ind w:right="204"/>
        <w:jc w:val="both"/>
        <w:rPr>
          <w:sz w:val="22"/>
          <w:szCs w:val="22"/>
        </w:rPr>
      </w:pPr>
      <w:r w:rsidRPr="31DA3F8E">
        <w:rPr>
          <w:sz w:val="22"/>
          <w:szCs w:val="22"/>
        </w:rPr>
        <w:t>Any dart bouncing off, or falling out of the dartboard does not count and shall not be re thrown.</w:t>
      </w:r>
    </w:p>
    <w:p w14:paraId="79FE81A6" w14:textId="6549E723" w:rsidR="273478CD" w:rsidRDefault="30577339" w:rsidP="31DA3F8E">
      <w:pPr>
        <w:spacing w:before="6" w:after="0"/>
        <w:rPr>
          <w:sz w:val="22"/>
          <w:szCs w:val="22"/>
        </w:rPr>
      </w:pPr>
      <w:r w:rsidRPr="31DA3F8E">
        <w:rPr>
          <w:sz w:val="22"/>
          <w:szCs w:val="22"/>
        </w:rPr>
        <w:t xml:space="preserve"> </w:t>
      </w:r>
    </w:p>
    <w:p w14:paraId="6BB7C793" w14:textId="0DD0CB02" w:rsidR="273478CD" w:rsidRDefault="30577339" w:rsidP="31DA3F8E">
      <w:pPr>
        <w:spacing w:before="6" w:after="0"/>
        <w:rPr>
          <w:b/>
          <w:bCs/>
          <w:color w:val="4C94D8" w:themeColor="text2" w:themeTint="80"/>
          <w:sz w:val="22"/>
          <w:szCs w:val="22"/>
        </w:rPr>
      </w:pPr>
      <w:r w:rsidRPr="31DA3F8E">
        <w:rPr>
          <w:b/>
          <w:bCs/>
          <w:color w:val="4C94D8" w:themeColor="text2" w:themeTint="80"/>
          <w:sz w:val="22"/>
          <w:szCs w:val="22"/>
        </w:rPr>
        <w:t>STARTING AND FINISHING</w:t>
      </w:r>
    </w:p>
    <w:p w14:paraId="60179BB8" w14:textId="79564C3C" w:rsidR="273478CD" w:rsidRDefault="30577339" w:rsidP="31DA3F8E">
      <w:pPr>
        <w:spacing w:after="0" w:line="245" w:lineRule="auto"/>
        <w:ind w:right="151"/>
        <w:rPr>
          <w:sz w:val="22"/>
          <w:szCs w:val="22"/>
        </w:rPr>
      </w:pPr>
      <w:r w:rsidRPr="31DA3F8E">
        <w:rPr>
          <w:sz w:val="22"/>
          <w:szCs w:val="22"/>
        </w:rPr>
        <w:t>In all darts events, each leg shall be played with a straight start and the finish must be on a double, unless stated otherwise in the playing format of a particular event.</w:t>
      </w:r>
    </w:p>
    <w:p w14:paraId="7B468E49" w14:textId="16A30D13" w:rsidR="31DA3F8E" w:rsidRDefault="31DA3F8E" w:rsidP="31DA3F8E">
      <w:pPr>
        <w:spacing w:after="0" w:line="242" w:lineRule="auto"/>
        <w:ind w:right="277"/>
        <w:rPr>
          <w:sz w:val="22"/>
          <w:szCs w:val="22"/>
        </w:rPr>
      </w:pPr>
    </w:p>
    <w:p w14:paraId="1F6EB3DF" w14:textId="48488DBD" w:rsidR="273478CD" w:rsidRDefault="30577339" w:rsidP="31DA3F8E">
      <w:pPr>
        <w:spacing w:after="0" w:line="242" w:lineRule="auto"/>
        <w:ind w:right="277"/>
        <w:rPr>
          <w:sz w:val="22"/>
          <w:szCs w:val="22"/>
        </w:rPr>
      </w:pPr>
      <w:r w:rsidRPr="31DA3F8E">
        <w:rPr>
          <w:sz w:val="22"/>
          <w:szCs w:val="22"/>
        </w:rPr>
        <w:t>The bull shall count as 50 and if 50 is required to complete a leg, set, or match, then the bull shall count as double 25.</w:t>
      </w:r>
    </w:p>
    <w:p w14:paraId="02594A1D" w14:textId="4D6895D7" w:rsidR="31DA3F8E" w:rsidRDefault="31DA3F8E" w:rsidP="31DA3F8E">
      <w:pPr>
        <w:spacing w:after="0" w:line="245" w:lineRule="auto"/>
        <w:ind w:right="136"/>
        <w:rPr>
          <w:sz w:val="22"/>
          <w:szCs w:val="22"/>
        </w:rPr>
      </w:pPr>
    </w:p>
    <w:p w14:paraId="7D626ABD" w14:textId="12D0B53E" w:rsidR="273478CD" w:rsidRDefault="30577339" w:rsidP="31DA3F8E">
      <w:pPr>
        <w:spacing w:after="0" w:line="245" w:lineRule="auto"/>
        <w:ind w:right="136"/>
        <w:rPr>
          <w:sz w:val="22"/>
          <w:szCs w:val="22"/>
        </w:rPr>
      </w:pPr>
      <w:r w:rsidRPr="31DA3F8E">
        <w:rPr>
          <w:sz w:val="22"/>
          <w:szCs w:val="22"/>
        </w:rPr>
        <w:lastRenderedPageBreak/>
        <w:t>The "Bust" rule shall apply, i.e. if a player scores more than the number required then that score shall not count and the player shall revert back to the score the player required prior to the opponent’s last throw.</w:t>
      </w:r>
    </w:p>
    <w:p w14:paraId="3E4191A9" w14:textId="6790C40C" w:rsidR="31DA3F8E" w:rsidRDefault="31DA3F8E" w:rsidP="31DA3F8E">
      <w:pPr>
        <w:spacing w:after="0" w:line="245" w:lineRule="auto"/>
        <w:ind w:right="302"/>
        <w:rPr>
          <w:sz w:val="22"/>
          <w:szCs w:val="22"/>
        </w:rPr>
      </w:pPr>
    </w:p>
    <w:p w14:paraId="4E5B7499" w14:textId="758C226E" w:rsidR="273478CD" w:rsidRDefault="30577339" w:rsidP="31DA3F8E">
      <w:pPr>
        <w:spacing w:after="0" w:line="245" w:lineRule="auto"/>
        <w:ind w:right="302"/>
        <w:rPr>
          <w:sz w:val="22"/>
          <w:szCs w:val="22"/>
        </w:rPr>
      </w:pPr>
      <w:r w:rsidRPr="31DA3F8E">
        <w:rPr>
          <w:sz w:val="22"/>
          <w:szCs w:val="22"/>
        </w:rPr>
        <w:t>A "Game Shot" called by the marker or caller is valid only if the darts thrown, achieve the required finish, and remain in the dartboard until "Game Shot" has been called.</w:t>
      </w:r>
    </w:p>
    <w:p w14:paraId="5EA277A6" w14:textId="6DC8BE8D" w:rsidR="273478CD" w:rsidRDefault="273478CD" w:rsidP="02FCF6E3">
      <w:pPr>
        <w:spacing w:line="245" w:lineRule="auto"/>
      </w:pPr>
    </w:p>
    <w:p w14:paraId="6F9A49C2" w14:textId="0FEAF811" w:rsidR="273478CD" w:rsidRDefault="63566195" w:rsidP="31DA3F8E">
      <w:pPr>
        <w:spacing w:after="0" w:line="245" w:lineRule="auto"/>
        <w:ind w:right="120"/>
        <w:rPr>
          <w:sz w:val="22"/>
          <w:szCs w:val="22"/>
        </w:rPr>
      </w:pPr>
      <w:r w:rsidRPr="31DA3F8E">
        <w:rPr>
          <w:sz w:val="22"/>
          <w:szCs w:val="22"/>
        </w:rPr>
        <w:t>Clubs New Zealand</w:t>
      </w:r>
      <w:r w:rsidR="30577339" w:rsidRPr="31DA3F8E">
        <w:rPr>
          <w:sz w:val="22"/>
          <w:szCs w:val="22"/>
        </w:rPr>
        <w:t xml:space="preserve"> does not recognise the principal of equal darts. A player who checks out by obtaining the points required in accordance with the </w:t>
      </w:r>
      <w:r w:rsidR="4503F4C9" w:rsidRPr="31DA3F8E">
        <w:rPr>
          <w:sz w:val="22"/>
          <w:szCs w:val="22"/>
        </w:rPr>
        <w:t xml:space="preserve">Clubs New Zealand </w:t>
      </w:r>
      <w:r w:rsidR="30577339" w:rsidRPr="31DA3F8E">
        <w:rPr>
          <w:sz w:val="22"/>
          <w:szCs w:val="22"/>
        </w:rPr>
        <w:t>playing Rules wins that leg, set or match.</w:t>
      </w:r>
    </w:p>
    <w:p w14:paraId="4301DBDD" w14:textId="580F222F" w:rsidR="31DA3F8E" w:rsidRDefault="31DA3F8E" w:rsidP="31DA3F8E">
      <w:pPr>
        <w:spacing w:after="0" w:line="245" w:lineRule="auto"/>
        <w:ind w:right="180"/>
        <w:rPr>
          <w:sz w:val="22"/>
          <w:szCs w:val="22"/>
        </w:rPr>
      </w:pPr>
    </w:p>
    <w:p w14:paraId="11EE40E9" w14:textId="5BFA037A" w:rsidR="273478CD" w:rsidRDefault="30577339" w:rsidP="31DA3F8E">
      <w:pPr>
        <w:spacing w:after="0" w:line="245" w:lineRule="auto"/>
        <w:ind w:right="180"/>
        <w:rPr>
          <w:sz w:val="22"/>
          <w:szCs w:val="22"/>
        </w:rPr>
      </w:pPr>
      <w:r w:rsidRPr="686FAE61">
        <w:rPr>
          <w:sz w:val="22"/>
          <w:szCs w:val="22"/>
        </w:rPr>
        <w:t>If as result of an error being declared the player has retrieved a dart or darts, then the marker or caller shall replace the dart or darts in as near as is practicable the same position or positions and then invite the player to complete that throw.</w:t>
      </w:r>
    </w:p>
    <w:p w14:paraId="29AF7F62" w14:textId="0277C92D" w:rsidR="31DA3F8E" w:rsidRDefault="31DA3F8E" w:rsidP="31DA3F8E">
      <w:pPr>
        <w:spacing w:after="0" w:line="247" w:lineRule="auto"/>
        <w:ind w:right="332"/>
        <w:rPr>
          <w:sz w:val="22"/>
          <w:szCs w:val="22"/>
        </w:rPr>
      </w:pPr>
    </w:p>
    <w:p w14:paraId="60288F16" w14:textId="467A9D73" w:rsidR="273478CD" w:rsidRDefault="30577339" w:rsidP="31DA3F8E">
      <w:pPr>
        <w:spacing w:after="0" w:line="247" w:lineRule="auto"/>
        <w:ind w:right="332"/>
        <w:rPr>
          <w:sz w:val="22"/>
          <w:szCs w:val="22"/>
        </w:rPr>
      </w:pPr>
      <w:r w:rsidRPr="31DA3F8E">
        <w:rPr>
          <w:sz w:val="22"/>
          <w:szCs w:val="22"/>
        </w:rPr>
        <w:t>Any darts mistakenly thrown by a player after scoring the required double shall not be counted as the respective leg, set or match is concluded by the dart scoring the required double.</w:t>
      </w:r>
    </w:p>
    <w:p w14:paraId="3FCCFBAA" w14:textId="504FCBD2" w:rsidR="273478CD" w:rsidRDefault="30577339" w:rsidP="31DA3F8E">
      <w:pPr>
        <w:spacing w:before="5" w:after="0"/>
        <w:rPr>
          <w:sz w:val="22"/>
          <w:szCs w:val="22"/>
        </w:rPr>
      </w:pPr>
      <w:r w:rsidRPr="31DA3F8E">
        <w:rPr>
          <w:sz w:val="22"/>
          <w:szCs w:val="22"/>
        </w:rPr>
        <w:t xml:space="preserve"> </w:t>
      </w:r>
    </w:p>
    <w:p w14:paraId="12A32F05" w14:textId="01557A54" w:rsidR="273478CD" w:rsidRDefault="30577339" w:rsidP="31DA3F8E">
      <w:pPr>
        <w:pStyle w:val="Heading1"/>
        <w:tabs>
          <w:tab w:val="left" w:pos="749"/>
        </w:tabs>
        <w:spacing w:before="1" w:after="0"/>
        <w:ind w:left="72"/>
        <w:rPr>
          <w:rFonts w:asciiTheme="minorHAnsi" w:eastAsiaTheme="minorEastAsia" w:hAnsiTheme="minorHAnsi" w:cstheme="minorBidi"/>
          <w:b/>
          <w:bCs/>
          <w:sz w:val="22"/>
          <w:szCs w:val="22"/>
        </w:rPr>
      </w:pPr>
      <w:r w:rsidRPr="31DA3F8E">
        <w:rPr>
          <w:rFonts w:asciiTheme="minorHAnsi" w:eastAsiaTheme="minorEastAsia" w:hAnsiTheme="minorHAnsi" w:cstheme="minorBidi"/>
          <w:b/>
          <w:bCs/>
          <w:sz w:val="22"/>
          <w:szCs w:val="22"/>
        </w:rPr>
        <w:t>SCORING</w:t>
      </w:r>
    </w:p>
    <w:p w14:paraId="52A1FDED" w14:textId="2D541145" w:rsidR="31DA3F8E" w:rsidRDefault="30577339" w:rsidP="686FAE61">
      <w:pPr>
        <w:spacing w:after="0" w:line="245" w:lineRule="auto"/>
        <w:ind w:right="204"/>
        <w:rPr>
          <w:sz w:val="22"/>
          <w:szCs w:val="22"/>
        </w:rPr>
      </w:pPr>
      <w:r w:rsidRPr="686FAE61">
        <w:rPr>
          <w:sz w:val="22"/>
          <w:szCs w:val="22"/>
        </w:rPr>
        <w:t xml:space="preserve">A dart shall only score if the point remains in, or touches, the face of the dartboard within the outer double wire and having been called shall be retrieved from the dartboard by the thrower. </w:t>
      </w:r>
    </w:p>
    <w:p w14:paraId="55DFD5CA" w14:textId="41C7AA6B" w:rsidR="686FAE61" w:rsidRDefault="686FAE61" w:rsidP="686FAE61">
      <w:pPr>
        <w:spacing w:after="0" w:line="242" w:lineRule="auto"/>
        <w:ind w:right="226"/>
        <w:rPr>
          <w:sz w:val="22"/>
          <w:szCs w:val="22"/>
        </w:rPr>
      </w:pPr>
    </w:p>
    <w:p w14:paraId="6DA3036C" w14:textId="07157162" w:rsidR="273478CD" w:rsidRDefault="30577339" w:rsidP="31DA3F8E">
      <w:pPr>
        <w:spacing w:after="0" w:line="242" w:lineRule="auto"/>
        <w:ind w:right="226"/>
        <w:rPr>
          <w:sz w:val="22"/>
          <w:szCs w:val="22"/>
        </w:rPr>
      </w:pPr>
      <w:r w:rsidRPr="31DA3F8E">
        <w:rPr>
          <w:sz w:val="22"/>
          <w:szCs w:val="22"/>
        </w:rPr>
        <w:t>The score is counted from the side of the segment wire in which the point of the dart enters and remains in, or touching, the face of the dartboard.</w:t>
      </w:r>
    </w:p>
    <w:p w14:paraId="10A03616" w14:textId="40088A05" w:rsidR="31DA3F8E" w:rsidRDefault="31DA3F8E" w:rsidP="31DA3F8E">
      <w:pPr>
        <w:spacing w:after="0" w:line="245" w:lineRule="auto"/>
        <w:ind w:right="375"/>
        <w:rPr>
          <w:sz w:val="22"/>
          <w:szCs w:val="22"/>
        </w:rPr>
      </w:pPr>
    </w:p>
    <w:p w14:paraId="63201784" w14:textId="1280D0F1" w:rsidR="273478CD" w:rsidRDefault="30577339" w:rsidP="31DA3F8E">
      <w:pPr>
        <w:spacing w:after="0" w:line="245" w:lineRule="auto"/>
        <w:ind w:right="375"/>
        <w:rPr>
          <w:sz w:val="22"/>
          <w:szCs w:val="22"/>
        </w:rPr>
      </w:pPr>
      <w:r w:rsidRPr="31DA3F8E">
        <w:rPr>
          <w:sz w:val="22"/>
          <w:szCs w:val="22"/>
        </w:rPr>
        <w:t>Darts shall be retrieved from the Dartboard by the thrower, but only after the score has been called by the marker, or caller, and recorded by the marker or caller.</w:t>
      </w:r>
    </w:p>
    <w:p w14:paraId="5A90F244" w14:textId="12189BC7" w:rsidR="31DA3F8E" w:rsidRDefault="31DA3F8E" w:rsidP="31DA3F8E">
      <w:pPr>
        <w:spacing w:after="0" w:line="245" w:lineRule="auto"/>
        <w:ind w:right="212"/>
        <w:rPr>
          <w:sz w:val="22"/>
          <w:szCs w:val="22"/>
        </w:rPr>
      </w:pPr>
    </w:p>
    <w:p w14:paraId="7B7D61CC" w14:textId="3B60D9D8" w:rsidR="273478CD" w:rsidRDefault="30577339" w:rsidP="31DA3F8E">
      <w:pPr>
        <w:spacing w:after="0" w:line="245" w:lineRule="auto"/>
        <w:ind w:right="212"/>
        <w:rPr>
          <w:sz w:val="22"/>
          <w:szCs w:val="22"/>
        </w:rPr>
      </w:pPr>
      <w:r w:rsidRPr="31DA3F8E">
        <w:rPr>
          <w:sz w:val="22"/>
          <w:szCs w:val="22"/>
        </w:rPr>
        <w:t>A protest about the score attained or called after the retrieval of the dart or darts may not be upheld.</w:t>
      </w:r>
    </w:p>
    <w:p w14:paraId="4B3AC62D" w14:textId="54BD2B40" w:rsidR="31DA3F8E" w:rsidRDefault="31DA3F8E" w:rsidP="31DA3F8E">
      <w:pPr>
        <w:spacing w:after="0" w:line="245" w:lineRule="auto"/>
        <w:ind w:right="421"/>
        <w:rPr>
          <w:sz w:val="22"/>
          <w:szCs w:val="22"/>
        </w:rPr>
      </w:pPr>
    </w:p>
    <w:p w14:paraId="168C9FBA" w14:textId="309AB7C7" w:rsidR="273478CD" w:rsidRDefault="30577339" w:rsidP="31DA3F8E">
      <w:pPr>
        <w:spacing w:after="0" w:line="245" w:lineRule="auto"/>
        <w:ind w:right="421"/>
        <w:rPr>
          <w:sz w:val="22"/>
          <w:szCs w:val="22"/>
        </w:rPr>
      </w:pPr>
      <w:r w:rsidRPr="31DA3F8E">
        <w:rPr>
          <w:sz w:val="22"/>
          <w:szCs w:val="22"/>
        </w:rPr>
        <w:t>All scores and subtractions made shall be checked by the marker or caller, and the players after each throw and where practicable, before the next player's throw commences.</w:t>
      </w:r>
    </w:p>
    <w:p w14:paraId="3F491A97" w14:textId="03775073" w:rsidR="31DA3F8E" w:rsidRDefault="31DA3F8E" w:rsidP="31DA3F8E">
      <w:pPr>
        <w:spacing w:after="0" w:line="247" w:lineRule="auto"/>
        <w:ind w:right="86"/>
        <w:rPr>
          <w:sz w:val="22"/>
          <w:szCs w:val="22"/>
        </w:rPr>
      </w:pPr>
    </w:p>
    <w:p w14:paraId="347161EB" w14:textId="12AA1EB1" w:rsidR="273478CD" w:rsidRDefault="30577339" w:rsidP="31DA3F8E">
      <w:pPr>
        <w:spacing w:after="0" w:line="247" w:lineRule="auto"/>
        <w:ind w:right="86"/>
        <w:rPr>
          <w:sz w:val="22"/>
          <w:szCs w:val="22"/>
        </w:rPr>
      </w:pPr>
      <w:r w:rsidRPr="31DA3F8E">
        <w:rPr>
          <w:sz w:val="22"/>
          <w:szCs w:val="22"/>
        </w:rPr>
        <w:t>All requests to check scores recorded or subtractions must be made before the player's or team’s next throw.</w:t>
      </w:r>
    </w:p>
    <w:p w14:paraId="2FB4FF86" w14:textId="55986114" w:rsidR="31DA3F8E" w:rsidRDefault="31DA3F8E" w:rsidP="31DA3F8E">
      <w:pPr>
        <w:spacing w:after="0" w:line="247" w:lineRule="auto"/>
        <w:ind w:right="285"/>
        <w:rPr>
          <w:sz w:val="22"/>
          <w:szCs w:val="22"/>
        </w:rPr>
      </w:pPr>
    </w:p>
    <w:p w14:paraId="3B7C054D" w14:textId="13EA9F6C" w:rsidR="273478CD" w:rsidRDefault="30577339" w:rsidP="31DA3F8E">
      <w:pPr>
        <w:spacing w:after="0" w:line="247" w:lineRule="auto"/>
        <w:ind w:right="285"/>
        <w:rPr>
          <w:sz w:val="22"/>
          <w:szCs w:val="22"/>
        </w:rPr>
      </w:pPr>
      <w:r w:rsidRPr="31DA3F8E">
        <w:rPr>
          <w:sz w:val="22"/>
          <w:szCs w:val="22"/>
        </w:rPr>
        <w:t>The actual score required by a player or a team must be shown on the score sheet or scoreboard, clearly visible, at eye level, in front of the players, the marker or caller.</w:t>
      </w:r>
    </w:p>
    <w:p w14:paraId="424C7970" w14:textId="0CE5149A" w:rsidR="31DA3F8E" w:rsidRDefault="31DA3F8E" w:rsidP="31DA3F8E">
      <w:pPr>
        <w:spacing w:after="0" w:line="245" w:lineRule="auto"/>
        <w:ind w:right="168"/>
        <w:rPr>
          <w:sz w:val="22"/>
          <w:szCs w:val="22"/>
        </w:rPr>
      </w:pPr>
    </w:p>
    <w:p w14:paraId="63671ECF" w14:textId="6C31AF03" w:rsidR="273478CD" w:rsidRDefault="30577339" w:rsidP="31DA3F8E">
      <w:pPr>
        <w:spacing w:after="0" w:line="245" w:lineRule="auto"/>
        <w:ind w:right="168"/>
        <w:rPr>
          <w:sz w:val="22"/>
          <w:szCs w:val="22"/>
        </w:rPr>
      </w:pPr>
      <w:r w:rsidRPr="31DA3F8E">
        <w:rPr>
          <w:sz w:val="22"/>
          <w:szCs w:val="22"/>
        </w:rPr>
        <w:t>No indication of the required double shall be given by the marker, or caller, (i.e. 32 required, not double 16). Any interim score requested and given by the marker or caller shall not be binding should the wrong score be given, and only scores recorded and subtracted at the completion of a throw will be counted. The onus for a correct score remains with the thrower at all times in regards to interim scores.</w:t>
      </w:r>
    </w:p>
    <w:p w14:paraId="791DA475" w14:textId="55926935" w:rsidR="31DA3F8E" w:rsidRDefault="31DA3F8E" w:rsidP="31DA3F8E">
      <w:pPr>
        <w:spacing w:after="0" w:line="245" w:lineRule="auto"/>
        <w:ind w:right="196"/>
        <w:rPr>
          <w:sz w:val="22"/>
          <w:szCs w:val="22"/>
        </w:rPr>
      </w:pPr>
    </w:p>
    <w:p w14:paraId="4CCB7D3E" w14:textId="50F6786A" w:rsidR="273478CD" w:rsidRDefault="30577339" w:rsidP="31DA3F8E">
      <w:pPr>
        <w:spacing w:after="0" w:line="245" w:lineRule="auto"/>
        <w:ind w:right="196"/>
        <w:rPr>
          <w:sz w:val="22"/>
          <w:szCs w:val="22"/>
        </w:rPr>
      </w:pPr>
      <w:r w:rsidRPr="31DA3F8E">
        <w:rPr>
          <w:sz w:val="22"/>
          <w:szCs w:val="22"/>
        </w:rPr>
        <w:lastRenderedPageBreak/>
        <w:t>The first player or team to reduce the score required to exactly zero, by obtaining the required "double" out is the winner of that leg, set or match, whichever is applicable.</w:t>
      </w:r>
    </w:p>
    <w:p w14:paraId="58F93BEB" w14:textId="6C7F28E3" w:rsidR="31DA3F8E" w:rsidRDefault="31DA3F8E" w:rsidP="31DA3F8E">
      <w:pPr>
        <w:spacing w:after="0" w:line="245" w:lineRule="auto"/>
        <w:ind w:right="98"/>
        <w:rPr>
          <w:sz w:val="22"/>
          <w:szCs w:val="22"/>
        </w:rPr>
      </w:pPr>
    </w:p>
    <w:p w14:paraId="536249E5" w14:textId="4A63734D" w:rsidR="273478CD" w:rsidRDefault="30577339" w:rsidP="31DA3F8E">
      <w:pPr>
        <w:spacing w:after="0" w:line="245" w:lineRule="auto"/>
        <w:ind w:right="98"/>
        <w:rPr>
          <w:sz w:val="22"/>
          <w:szCs w:val="22"/>
        </w:rPr>
      </w:pPr>
      <w:r w:rsidRPr="31DA3F8E">
        <w:rPr>
          <w:sz w:val="22"/>
          <w:szCs w:val="22"/>
        </w:rPr>
        <w:t>The marker or caller shall act as an umpire in all matters pertaining to the Council Playing Rules when conducting a darts match and shall if necessary consult with scorers and other officials before announcing any decisions during the course of a leg, set or match.</w:t>
      </w:r>
    </w:p>
    <w:p w14:paraId="1161DB70" w14:textId="4220E85E" w:rsidR="273478CD" w:rsidRDefault="30577339" w:rsidP="31DA3F8E">
      <w:pPr>
        <w:spacing w:before="13" w:after="0"/>
        <w:rPr>
          <w:sz w:val="22"/>
          <w:szCs w:val="22"/>
        </w:rPr>
      </w:pPr>
      <w:r w:rsidRPr="31DA3F8E">
        <w:rPr>
          <w:sz w:val="22"/>
          <w:szCs w:val="22"/>
        </w:rPr>
        <w:t xml:space="preserve"> </w:t>
      </w:r>
    </w:p>
    <w:p w14:paraId="11A41B68" w14:textId="4BF0FFFB" w:rsidR="273478CD" w:rsidRDefault="30577339" w:rsidP="31DA3F8E">
      <w:pPr>
        <w:spacing w:after="0"/>
        <w:ind w:left="1416"/>
        <w:rPr>
          <w:sz w:val="22"/>
          <w:szCs w:val="22"/>
        </w:rPr>
      </w:pPr>
      <w:r w:rsidRPr="31DA3F8E">
        <w:rPr>
          <w:sz w:val="22"/>
          <w:szCs w:val="22"/>
        </w:rPr>
        <w:t>Example of setting out Score Sheet:</w:t>
      </w:r>
    </w:p>
    <w:p w14:paraId="3C5E3059" w14:textId="64B02994" w:rsidR="273478CD" w:rsidRDefault="30577339" w:rsidP="31DA3F8E">
      <w:pPr>
        <w:tabs>
          <w:tab w:val="left" w:pos="2775"/>
        </w:tabs>
        <w:spacing w:before="5" w:after="0"/>
        <w:ind w:left="1416"/>
        <w:rPr>
          <w:sz w:val="22"/>
          <w:szCs w:val="22"/>
        </w:rPr>
      </w:pPr>
      <w:r w:rsidRPr="31DA3F8E">
        <w:rPr>
          <w:sz w:val="22"/>
          <w:szCs w:val="22"/>
        </w:rPr>
        <w:t>Correct Way</w:t>
      </w:r>
      <w:r w:rsidR="273478CD">
        <w:tab/>
      </w:r>
      <w:r w:rsidRPr="31DA3F8E">
        <w:rPr>
          <w:sz w:val="22"/>
          <w:szCs w:val="22"/>
        </w:rPr>
        <w:t>Wrong way</w:t>
      </w:r>
    </w:p>
    <w:p w14:paraId="51AD5202" w14:textId="2406E9B8" w:rsidR="273478CD" w:rsidRDefault="30577339" w:rsidP="31DA3F8E">
      <w:pPr>
        <w:tabs>
          <w:tab w:val="left" w:pos="2810"/>
        </w:tabs>
        <w:spacing w:before="10" w:after="0"/>
        <w:ind w:left="1416"/>
        <w:rPr>
          <w:sz w:val="22"/>
          <w:szCs w:val="22"/>
        </w:rPr>
      </w:pPr>
      <w:r w:rsidRPr="31DA3F8E">
        <w:rPr>
          <w:sz w:val="22"/>
          <w:szCs w:val="22"/>
        </w:rPr>
        <w:t>501</w:t>
      </w:r>
      <w:r w:rsidR="273478CD">
        <w:tab/>
      </w:r>
      <w:r w:rsidRPr="31DA3F8E">
        <w:rPr>
          <w:sz w:val="22"/>
          <w:szCs w:val="22"/>
        </w:rPr>
        <w:t>501</w:t>
      </w:r>
    </w:p>
    <w:p w14:paraId="01F7FBAA" w14:textId="0EFF853D" w:rsidR="273478CD" w:rsidRDefault="30577339" w:rsidP="31DA3F8E">
      <w:pPr>
        <w:tabs>
          <w:tab w:val="left" w:pos="2810"/>
        </w:tabs>
        <w:spacing w:before="8" w:after="0"/>
        <w:ind w:left="1416"/>
        <w:rPr>
          <w:sz w:val="22"/>
          <w:szCs w:val="22"/>
        </w:rPr>
      </w:pPr>
      <w:r w:rsidRPr="31DA3F8E">
        <w:rPr>
          <w:sz w:val="22"/>
          <w:szCs w:val="22"/>
          <w:u w:val="single"/>
        </w:rPr>
        <w:t>100</w:t>
      </w:r>
      <w:r w:rsidR="273478CD">
        <w:tab/>
      </w:r>
      <w:r w:rsidRPr="31DA3F8E">
        <w:rPr>
          <w:sz w:val="22"/>
          <w:szCs w:val="22"/>
        </w:rPr>
        <w:t>401</w:t>
      </w:r>
    </w:p>
    <w:p w14:paraId="3AAD2DFF" w14:textId="3444C96B" w:rsidR="273478CD" w:rsidRDefault="30577339" w:rsidP="31DA3F8E">
      <w:pPr>
        <w:tabs>
          <w:tab w:val="left" w:pos="2810"/>
        </w:tabs>
        <w:spacing w:before="7" w:after="0"/>
        <w:ind w:left="1416"/>
        <w:rPr>
          <w:sz w:val="22"/>
          <w:szCs w:val="22"/>
        </w:rPr>
      </w:pPr>
      <w:r w:rsidRPr="31DA3F8E">
        <w:rPr>
          <w:sz w:val="22"/>
          <w:szCs w:val="22"/>
        </w:rPr>
        <w:t>401</w:t>
      </w:r>
      <w:r w:rsidR="273478CD">
        <w:tab/>
      </w:r>
      <w:r w:rsidRPr="31DA3F8E">
        <w:rPr>
          <w:sz w:val="22"/>
          <w:szCs w:val="22"/>
        </w:rPr>
        <w:t>341 etc</w:t>
      </w:r>
    </w:p>
    <w:p w14:paraId="036F50A5" w14:textId="1DA474F6" w:rsidR="273478CD" w:rsidRDefault="30577339" w:rsidP="31DA3F8E">
      <w:pPr>
        <w:spacing w:before="8" w:after="0"/>
        <w:ind w:left="1470"/>
        <w:rPr>
          <w:sz w:val="22"/>
          <w:szCs w:val="22"/>
          <w:u w:val="single"/>
        </w:rPr>
      </w:pPr>
      <w:r w:rsidRPr="31DA3F8E">
        <w:rPr>
          <w:sz w:val="22"/>
          <w:szCs w:val="22"/>
          <w:u w:val="single"/>
        </w:rPr>
        <w:t>60</w:t>
      </w:r>
    </w:p>
    <w:p w14:paraId="1972290E" w14:textId="62BBA526" w:rsidR="273478CD" w:rsidRDefault="30577339" w:rsidP="31DA3F8E">
      <w:pPr>
        <w:spacing w:before="8" w:after="0"/>
        <w:ind w:left="1366"/>
        <w:rPr>
          <w:sz w:val="22"/>
          <w:szCs w:val="22"/>
        </w:rPr>
      </w:pPr>
      <w:r w:rsidRPr="31DA3F8E">
        <w:rPr>
          <w:sz w:val="22"/>
          <w:szCs w:val="22"/>
        </w:rPr>
        <w:t>341 etc</w:t>
      </w:r>
    </w:p>
    <w:p w14:paraId="4002191B" w14:textId="66088A52" w:rsidR="273478CD" w:rsidRDefault="30577339" w:rsidP="31DA3F8E">
      <w:pPr>
        <w:spacing w:after="0"/>
        <w:rPr>
          <w:sz w:val="22"/>
          <w:szCs w:val="22"/>
        </w:rPr>
      </w:pPr>
      <w:r w:rsidRPr="31DA3F8E">
        <w:rPr>
          <w:sz w:val="22"/>
          <w:szCs w:val="22"/>
        </w:rPr>
        <w:t xml:space="preserve"> </w:t>
      </w:r>
    </w:p>
    <w:p w14:paraId="7EFA067A" w14:textId="25F243B7" w:rsidR="273478CD" w:rsidRDefault="30577339" w:rsidP="31DA3F8E">
      <w:pPr>
        <w:spacing w:before="25" w:after="0"/>
        <w:rPr>
          <w:sz w:val="22"/>
          <w:szCs w:val="22"/>
        </w:rPr>
      </w:pPr>
      <w:r w:rsidRPr="31DA3F8E">
        <w:rPr>
          <w:sz w:val="22"/>
          <w:szCs w:val="22"/>
        </w:rPr>
        <w:t xml:space="preserve"> </w:t>
      </w:r>
    </w:p>
    <w:p w14:paraId="457B57B1" w14:textId="694DD7F7" w:rsidR="273478CD" w:rsidRDefault="30577339" w:rsidP="31DA3F8E">
      <w:pPr>
        <w:pStyle w:val="Heading1"/>
        <w:tabs>
          <w:tab w:val="left" w:pos="749"/>
        </w:tabs>
        <w:spacing w:before="0" w:after="0"/>
        <w:ind w:left="749" w:hanging="677"/>
        <w:rPr>
          <w:rFonts w:asciiTheme="minorHAnsi" w:eastAsiaTheme="minorEastAsia" w:hAnsiTheme="minorHAnsi" w:cstheme="minorBidi"/>
          <w:b/>
          <w:bCs/>
          <w:sz w:val="22"/>
          <w:szCs w:val="22"/>
        </w:rPr>
      </w:pPr>
      <w:r w:rsidRPr="31DA3F8E">
        <w:rPr>
          <w:rFonts w:asciiTheme="minorHAnsi" w:eastAsiaTheme="minorEastAsia" w:hAnsiTheme="minorHAnsi" w:cstheme="minorBidi"/>
          <w:b/>
          <w:bCs/>
          <w:sz w:val="22"/>
          <w:szCs w:val="22"/>
        </w:rPr>
        <w:t>DART BOARDS.</w:t>
      </w:r>
    </w:p>
    <w:p w14:paraId="6540E7FF" w14:textId="2CED04B0" w:rsidR="273478CD" w:rsidRDefault="30577339" w:rsidP="31DA3F8E">
      <w:pPr>
        <w:spacing w:after="0"/>
        <w:rPr>
          <w:sz w:val="22"/>
          <w:szCs w:val="22"/>
        </w:rPr>
      </w:pPr>
      <w:r w:rsidRPr="31DA3F8E">
        <w:rPr>
          <w:sz w:val="22"/>
          <w:szCs w:val="22"/>
        </w:rPr>
        <w:t>All dart boards shall be of the bristle type.</w:t>
      </w:r>
    </w:p>
    <w:p w14:paraId="46C45306" w14:textId="346B6C9E" w:rsidR="273478CD" w:rsidRDefault="30577339" w:rsidP="31DA3F8E">
      <w:pPr>
        <w:spacing w:after="0"/>
        <w:rPr>
          <w:sz w:val="22"/>
          <w:szCs w:val="22"/>
        </w:rPr>
      </w:pPr>
      <w:r w:rsidRPr="31DA3F8E">
        <w:rPr>
          <w:sz w:val="22"/>
          <w:szCs w:val="22"/>
        </w:rPr>
        <w:t>All dartboards shall be of the 1. 20 clock pattern.</w:t>
      </w:r>
    </w:p>
    <w:p w14:paraId="79FF2A13" w14:textId="45B71B52" w:rsidR="273478CD" w:rsidRDefault="30577339" w:rsidP="31DA3F8E">
      <w:pPr>
        <w:spacing w:after="0"/>
        <w:rPr>
          <w:sz w:val="22"/>
          <w:szCs w:val="22"/>
        </w:rPr>
      </w:pPr>
      <w:r w:rsidRPr="31DA3F8E">
        <w:rPr>
          <w:sz w:val="22"/>
          <w:szCs w:val="22"/>
        </w:rPr>
        <w:t>The inner narrow band shall score "treble" the segment.</w:t>
      </w:r>
    </w:p>
    <w:p w14:paraId="2D2AF49D" w14:textId="7681337F" w:rsidR="273478CD" w:rsidRDefault="30577339" w:rsidP="31DA3F8E">
      <w:pPr>
        <w:spacing w:after="0"/>
        <w:rPr>
          <w:sz w:val="22"/>
          <w:szCs w:val="22"/>
        </w:rPr>
      </w:pPr>
      <w:r w:rsidRPr="31DA3F8E">
        <w:rPr>
          <w:sz w:val="22"/>
          <w:szCs w:val="22"/>
        </w:rPr>
        <w:t>The outer narrow band shall score "double" the segment number.</w:t>
      </w:r>
    </w:p>
    <w:p w14:paraId="45FBB286" w14:textId="6140B114" w:rsidR="273478CD" w:rsidRDefault="30577339" w:rsidP="31DA3F8E">
      <w:pPr>
        <w:spacing w:after="0"/>
        <w:rPr>
          <w:sz w:val="22"/>
          <w:szCs w:val="22"/>
        </w:rPr>
      </w:pPr>
      <w:r w:rsidRPr="31DA3F8E">
        <w:rPr>
          <w:sz w:val="22"/>
          <w:szCs w:val="22"/>
        </w:rPr>
        <w:t>The outer centre shall score" 25".</w:t>
      </w:r>
    </w:p>
    <w:p w14:paraId="3681FB64" w14:textId="48C858DC" w:rsidR="273478CD" w:rsidRDefault="30577339" w:rsidP="31DA3F8E">
      <w:pPr>
        <w:spacing w:after="0"/>
        <w:rPr>
          <w:sz w:val="22"/>
          <w:szCs w:val="22"/>
        </w:rPr>
      </w:pPr>
      <w:r w:rsidRPr="31DA3F8E">
        <w:rPr>
          <w:sz w:val="22"/>
          <w:szCs w:val="22"/>
        </w:rPr>
        <w:t>The inner centre ring shall score "50", and shall be called "The Bull".</w:t>
      </w:r>
    </w:p>
    <w:p w14:paraId="16963817" w14:textId="0C6E70A5" w:rsidR="273478CD" w:rsidRDefault="273478CD" w:rsidP="78F57521"/>
    <w:p w14:paraId="0CB0832C" w14:textId="564BF949" w:rsidR="273478CD" w:rsidRDefault="30577339" w:rsidP="31DA3F8E">
      <w:pPr>
        <w:spacing w:after="0" w:line="245" w:lineRule="auto"/>
        <w:ind w:right="263"/>
        <w:rPr>
          <w:sz w:val="22"/>
          <w:szCs w:val="22"/>
        </w:rPr>
      </w:pPr>
      <w:r w:rsidRPr="31DA3F8E">
        <w:rPr>
          <w:sz w:val="22"/>
          <w:szCs w:val="22"/>
        </w:rPr>
        <w:t>All the wires forming the segments, double, trebles, inner and outer centre rings which together form the spiderweb shall be affixed to the face in such a manner that they lie flat on the face of the dartboard.</w:t>
      </w:r>
    </w:p>
    <w:p w14:paraId="1CD2BF73" w14:textId="1DD15488" w:rsidR="31DA3F8E" w:rsidRDefault="31DA3F8E" w:rsidP="31DA3F8E">
      <w:pPr>
        <w:spacing w:after="0" w:line="245" w:lineRule="auto"/>
        <w:ind w:right="243"/>
        <w:rPr>
          <w:sz w:val="22"/>
          <w:szCs w:val="22"/>
        </w:rPr>
      </w:pPr>
    </w:p>
    <w:p w14:paraId="5A8AE98B" w14:textId="4BB479A6" w:rsidR="273478CD" w:rsidRDefault="30577339" w:rsidP="31DA3F8E">
      <w:pPr>
        <w:spacing w:after="0" w:line="245" w:lineRule="auto"/>
        <w:ind w:right="243"/>
        <w:rPr>
          <w:sz w:val="22"/>
          <w:szCs w:val="22"/>
        </w:rPr>
      </w:pPr>
      <w:r w:rsidRPr="31DA3F8E">
        <w:rPr>
          <w:sz w:val="22"/>
          <w:szCs w:val="22"/>
        </w:rPr>
        <w:t>The dartboard shall be fixed in such a manner that the perpendicular height from the floor to the centre of the "Bull" at the same level of the oche shall measure 1.73 metres (5 ft. 8ins).</w:t>
      </w:r>
    </w:p>
    <w:p w14:paraId="659267DC" w14:textId="22D2A59D" w:rsidR="31DA3F8E" w:rsidRDefault="31DA3F8E" w:rsidP="31DA3F8E">
      <w:pPr>
        <w:spacing w:after="0" w:line="242" w:lineRule="auto"/>
        <w:ind w:right="299"/>
        <w:rPr>
          <w:sz w:val="22"/>
          <w:szCs w:val="22"/>
        </w:rPr>
      </w:pPr>
    </w:p>
    <w:p w14:paraId="610E7C5F" w14:textId="0F613AC7" w:rsidR="273478CD" w:rsidRDefault="30577339" w:rsidP="31DA3F8E">
      <w:pPr>
        <w:spacing w:after="0" w:line="242" w:lineRule="auto"/>
        <w:ind w:right="299"/>
        <w:rPr>
          <w:sz w:val="22"/>
          <w:szCs w:val="22"/>
        </w:rPr>
      </w:pPr>
      <w:r w:rsidRPr="31DA3F8E">
        <w:rPr>
          <w:sz w:val="22"/>
          <w:szCs w:val="22"/>
        </w:rPr>
        <w:t>The dartboard shall be fixed such that the "20" segment is coloured black and at the top of the dartboard.</w:t>
      </w:r>
    </w:p>
    <w:p w14:paraId="33858AC1" w14:textId="02F1ABE3" w:rsidR="31DA3F8E" w:rsidRDefault="31DA3F8E" w:rsidP="31DA3F8E">
      <w:pPr>
        <w:spacing w:after="0" w:line="245" w:lineRule="auto"/>
        <w:ind w:right="161"/>
        <w:rPr>
          <w:sz w:val="22"/>
          <w:szCs w:val="22"/>
        </w:rPr>
      </w:pPr>
    </w:p>
    <w:p w14:paraId="13339E46" w14:textId="04253DB9" w:rsidR="273478CD" w:rsidRDefault="30577339" w:rsidP="31DA3F8E">
      <w:pPr>
        <w:spacing w:after="0" w:line="245" w:lineRule="auto"/>
        <w:ind w:right="161"/>
        <w:rPr>
          <w:sz w:val="22"/>
          <w:szCs w:val="22"/>
        </w:rPr>
      </w:pPr>
      <w:r w:rsidRPr="31DA3F8E">
        <w:rPr>
          <w:sz w:val="22"/>
          <w:szCs w:val="22"/>
        </w:rPr>
        <w:t>Adjustments to the position of or changing of a dartboard shall only be carried out by a match official.</w:t>
      </w:r>
    </w:p>
    <w:p w14:paraId="65AB7449" w14:textId="04B10AB9" w:rsidR="273478CD" w:rsidRDefault="30577339" w:rsidP="31DA3F8E">
      <w:pPr>
        <w:spacing w:before="9" w:after="0"/>
        <w:rPr>
          <w:sz w:val="22"/>
          <w:szCs w:val="22"/>
        </w:rPr>
      </w:pPr>
      <w:r w:rsidRPr="31DA3F8E">
        <w:rPr>
          <w:sz w:val="22"/>
          <w:szCs w:val="22"/>
        </w:rPr>
        <w:t xml:space="preserve"> </w:t>
      </w:r>
    </w:p>
    <w:p w14:paraId="6328B7E1" w14:textId="5818716B" w:rsidR="273478CD" w:rsidRDefault="30577339" w:rsidP="31DA3F8E">
      <w:pPr>
        <w:spacing w:before="9" w:after="0"/>
        <w:rPr>
          <w:b/>
          <w:bCs/>
          <w:color w:val="4C94D8" w:themeColor="text2" w:themeTint="80"/>
          <w:sz w:val="22"/>
          <w:szCs w:val="22"/>
        </w:rPr>
      </w:pPr>
      <w:r w:rsidRPr="31DA3F8E">
        <w:rPr>
          <w:b/>
          <w:bCs/>
          <w:color w:val="4C94D8" w:themeColor="text2" w:themeTint="80"/>
          <w:sz w:val="22"/>
          <w:szCs w:val="22"/>
        </w:rPr>
        <w:t>OCHES.</w:t>
      </w:r>
    </w:p>
    <w:p w14:paraId="1419049E" w14:textId="585C5A2D" w:rsidR="273478CD" w:rsidRDefault="30577339" w:rsidP="31DA3F8E">
      <w:pPr>
        <w:spacing w:after="0" w:line="247" w:lineRule="auto"/>
        <w:ind w:right="124"/>
        <w:rPr>
          <w:sz w:val="22"/>
          <w:szCs w:val="22"/>
        </w:rPr>
      </w:pPr>
      <w:r w:rsidRPr="31DA3F8E">
        <w:rPr>
          <w:sz w:val="22"/>
          <w:szCs w:val="22"/>
        </w:rPr>
        <w:t>A raised "oche" not less than 50 mm high and not less than 450 mm long must be placed in position at the minimum throwing distance and shall measure from the back of the raised "oche" 2.37 metres (7 ft. 9, 1/4 inches) along the floor to a plumb line at the face of the dartboard.</w:t>
      </w:r>
    </w:p>
    <w:p w14:paraId="5D82A937" w14:textId="3C273C71" w:rsidR="31DA3F8E" w:rsidRDefault="31DA3F8E" w:rsidP="31DA3F8E">
      <w:pPr>
        <w:spacing w:after="0" w:line="245" w:lineRule="auto"/>
        <w:ind w:right="222"/>
        <w:rPr>
          <w:sz w:val="22"/>
          <w:szCs w:val="22"/>
        </w:rPr>
      </w:pPr>
    </w:p>
    <w:p w14:paraId="14C24925" w14:textId="24CA5999" w:rsidR="273478CD" w:rsidRDefault="30577339" w:rsidP="31DA3F8E">
      <w:pPr>
        <w:spacing w:after="0" w:line="245" w:lineRule="auto"/>
        <w:ind w:right="222"/>
        <w:rPr>
          <w:sz w:val="22"/>
          <w:szCs w:val="22"/>
        </w:rPr>
      </w:pPr>
      <w:r w:rsidRPr="31DA3F8E">
        <w:rPr>
          <w:sz w:val="22"/>
          <w:szCs w:val="22"/>
        </w:rPr>
        <w:lastRenderedPageBreak/>
        <w:t>During match play no player shall tread on any part of the raised oche nor shall the player deliver any dart with his feet in any position other than behind the toe edge of the raised oche.</w:t>
      </w:r>
    </w:p>
    <w:p w14:paraId="309BE1E6" w14:textId="65582E82" w:rsidR="31DA3F8E" w:rsidRDefault="31DA3F8E" w:rsidP="31DA3F8E">
      <w:pPr>
        <w:spacing w:after="0" w:line="245" w:lineRule="auto"/>
        <w:ind w:right="135"/>
        <w:rPr>
          <w:sz w:val="22"/>
          <w:szCs w:val="22"/>
        </w:rPr>
      </w:pPr>
    </w:p>
    <w:p w14:paraId="1C525B3E" w14:textId="113B454B" w:rsidR="273478CD" w:rsidRDefault="30577339" w:rsidP="31DA3F8E">
      <w:pPr>
        <w:spacing w:after="0" w:line="245" w:lineRule="auto"/>
        <w:ind w:right="135"/>
        <w:rPr>
          <w:sz w:val="22"/>
          <w:szCs w:val="22"/>
        </w:rPr>
      </w:pPr>
      <w:r w:rsidRPr="31DA3F8E">
        <w:rPr>
          <w:sz w:val="22"/>
          <w:szCs w:val="22"/>
        </w:rPr>
        <w:t>A player wishing to throw a dart from a point either side of the raised oche must keep his feet behind an imaginary straight line extending on either side of the raised oche.</w:t>
      </w:r>
    </w:p>
    <w:p w14:paraId="7447A36A" w14:textId="3406BDF1" w:rsidR="31DA3F8E" w:rsidRDefault="31DA3F8E" w:rsidP="31DA3F8E">
      <w:pPr>
        <w:spacing w:after="0" w:line="245" w:lineRule="auto"/>
        <w:ind w:right="91"/>
        <w:rPr>
          <w:sz w:val="22"/>
          <w:szCs w:val="22"/>
        </w:rPr>
      </w:pPr>
    </w:p>
    <w:p w14:paraId="75559D12" w14:textId="246336F1" w:rsidR="273478CD" w:rsidRDefault="30577339" w:rsidP="31DA3F8E">
      <w:pPr>
        <w:spacing w:after="0" w:line="245" w:lineRule="auto"/>
        <w:ind w:right="105"/>
        <w:rPr>
          <w:sz w:val="22"/>
          <w:szCs w:val="22"/>
        </w:rPr>
      </w:pPr>
      <w:r w:rsidRPr="31DA3F8E">
        <w:rPr>
          <w:sz w:val="22"/>
          <w:szCs w:val="22"/>
        </w:rPr>
        <w:t>A player or team captain shall have the right to request that the oche dimensions be checked, and adjusted if necessary, always providing that the opposing player or team captain concurs with the request. Such requests must be made before the start of or after the completion of a leg.</w:t>
      </w:r>
    </w:p>
    <w:p w14:paraId="5556FF72" w14:textId="609F3BC6" w:rsidR="31DA3F8E" w:rsidRDefault="31DA3F8E" w:rsidP="31DA3F8E">
      <w:pPr>
        <w:spacing w:after="0" w:line="247" w:lineRule="auto"/>
        <w:ind w:right="536"/>
        <w:rPr>
          <w:sz w:val="22"/>
          <w:szCs w:val="22"/>
        </w:rPr>
      </w:pPr>
    </w:p>
    <w:p w14:paraId="1AF6B581" w14:textId="0EC4165B" w:rsidR="273478CD" w:rsidRDefault="30577339" w:rsidP="686FAE61">
      <w:pPr>
        <w:spacing w:before="6" w:after="0"/>
        <w:rPr>
          <w:b/>
          <w:bCs/>
          <w:color w:val="45B0E1" w:themeColor="accent1" w:themeTint="99"/>
          <w:sz w:val="22"/>
          <w:szCs w:val="22"/>
        </w:rPr>
      </w:pPr>
      <w:r w:rsidRPr="686FAE61">
        <w:rPr>
          <w:b/>
          <w:bCs/>
          <w:color w:val="45B0E1" w:themeColor="accent1" w:themeTint="99"/>
          <w:sz w:val="22"/>
          <w:szCs w:val="22"/>
        </w:rPr>
        <w:t>ORDER OF PLAY</w:t>
      </w:r>
    </w:p>
    <w:p w14:paraId="3B9B0995" w14:textId="1A461BD3" w:rsidR="273478CD" w:rsidRDefault="30577339" w:rsidP="686FAE61">
      <w:pPr>
        <w:spacing w:after="0" w:line="245" w:lineRule="auto"/>
        <w:ind w:right="145"/>
      </w:pPr>
      <w:r w:rsidRPr="686FAE61">
        <w:rPr>
          <w:sz w:val="22"/>
          <w:szCs w:val="22"/>
        </w:rPr>
        <w:t>A Bull throw shall determine the order of play in each match. The throwing order for the Bull throw shall be determined at the Control Desk when a playoff game is required.</w:t>
      </w:r>
    </w:p>
    <w:p w14:paraId="7E3EED3E" w14:textId="42A0890F" w:rsidR="686FAE61" w:rsidRDefault="686FAE61" w:rsidP="686FAE61">
      <w:pPr>
        <w:spacing w:after="0" w:line="245" w:lineRule="auto"/>
        <w:ind w:right="226"/>
        <w:rPr>
          <w:sz w:val="22"/>
          <w:szCs w:val="22"/>
        </w:rPr>
      </w:pPr>
    </w:p>
    <w:p w14:paraId="6F643F04" w14:textId="6452D9FF" w:rsidR="273478CD" w:rsidRDefault="30577339" w:rsidP="686FAE61">
      <w:pPr>
        <w:spacing w:after="0" w:line="245" w:lineRule="auto"/>
        <w:ind w:right="226"/>
      </w:pPr>
      <w:r w:rsidRPr="686FAE61">
        <w:rPr>
          <w:sz w:val="22"/>
          <w:szCs w:val="22"/>
        </w:rPr>
        <w:t>The winner of the Bull throw shall throw first in the match and all subsequent “odd numbered legs” which will also include the “tie-break” leg if required. In matches divided into sets the winner of the Bull throw shall throw first in all “odd numbered” sets.</w:t>
      </w:r>
    </w:p>
    <w:p w14:paraId="2929E5F3" w14:textId="4D12C4BB" w:rsidR="686FAE61" w:rsidRDefault="686FAE61" w:rsidP="686FAE61">
      <w:pPr>
        <w:spacing w:after="0" w:line="247" w:lineRule="auto"/>
        <w:ind w:right="231"/>
        <w:rPr>
          <w:sz w:val="22"/>
          <w:szCs w:val="22"/>
        </w:rPr>
      </w:pPr>
    </w:p>
    <w:p w14:paraId="4537F412" w14:textId="42F24A89" w:rsidR="273478CD" w:rsidRDefault="30577339" w:rsidP="686FAE61">
      <w:pPr>
        <w:spacing w:after="0" w:line="247" w:lineRule="auto"/>
        <w:ind w:right="231"/>
      </w:pPr>
      <w:r w:rsidRPr="686FAE61">
        <w:rPr>
          <w:sz w:val="22"/>
          <w:szCs w:val="22"/>
        </w:rPr>
        <w:t>In throws for the Bull each player, in Singles events, or one of the team members shall throw one dart for the Bull. The dart must remain in the dartboard in order to count and re-throws shall be made until a dart remains in the dartboard. If the dart enters the ‘25” or “Bull” sector it shall be removed before the opponent takes his/her throw. Re-throws shall be called for if the Chalker cannot determine which dart is nearer the Bull, or if both darts are in the Bull, or if both darts are in the “25” ring.</w:t>
      </w:r>
    </w:p>
    <w:p w14:paraId="39DAEA61" w14:textId="4473997F" w:rsidR="273478CD" w:rsidRDefault="273478CD" w:rsidP="31DA3F8E">
      <w:pPr>
        <w:spacing w:line="247" w:lineRule="auto"/>
        <w:rPr>
          <w:sz w:val="22"/>
          <w:szCs w:val="22"/>
        </w:rPr>
      </w:pPr>
    </w:p>
    <w:p w14:paraId="121981C2" w14:textId="585A5D45" w:rsidR="273478CD" w:rsidRDefault="30577339" w:rsidP="686FAE61">
      <w:pPr>
        <w:spacing w:before="87" w:after="0" w:line="242" w:lineRule="auto"/>
        <w:ind w:right="175"/>
      </w:pPr>
      <w:r w:rsidRPr="686FAE61">
        <w:rPr>
          <w:sz w:val="22"/>
          <w:szCs w:val="22"/>
        </w:rPr>
        <w:t>A re-throw shall be in the reverse order of the previous throw. The player who throws nearer the centre of the dartboard shall throw first in the match.</w:t>
      </w:r>
    </w:p>
    <w:p w14:paraId="151A8D29" w14:textId="0402BC24" w:rsidR="686FAE61" w:rsidRDefault="686FAE61" w:rsidP="686FAE61">
      <w:pPr>
        <w:spacing w:after="0"/>
        <w:rPr>
          <w:sz w:val="22"/>
          <w:szCs w:val="22"/>
        </w:rPr>
      </w:pPr>
    </w:p>
    <w:p w14:paraId="04204DFF" w14:textId="41B250F7" w:rsidR="273478CD" w:rsidRDefault="30577339" w:rsidP="686FAE61">
      <w:pPr>
        <w:spacing w:after="0"/>
      </w:pPr>
      <w:r w:rsidRPr="686FAE61">
        <w:rPr>
          <w:sz w:val="22"/>
          <w:szCs w:val="22"/>
        </w:rPr>
        <w:t>If the second players dart dislodges the first dart, both darts shall be re thrown.</w:t>
      </w:r>
    </w:p>
    <w:p w14:paraId="7B79157E" w14:textId="33179062" w:rsidR="273478CD" w:rsidRDefault="30577339" w:rsidP="686FAE61">
      <w:pPr>
        <w:spacing w:before="15" w:after="0"/>
      </w:pPr>
      <w:r w:rsidRPr="686FAE61">
        <w:rPr>
          <w:sz w:val="22"/>
          <w:szCs w:val="22"/>
        </w:rPr>
        <w:t xml:space="preserve"> </w:t>
      </w:r>
    </w:p>
    <w:p w14:paraId="4785BCB0" w14:textId="08D2160F" w:rsidR="273478CD" w:rsidRDefault="30577339" w:rsidP="686FAE61">
      <w:pPr>
        <w:spacing w:after="0" w:line="247" w:lineRule="auto"/>
        <w:ind w:right="244"/>
      </w:pPr>
      <w:r w:rsidRPr="686FAE61">
        <w:rPr>
          <w:sz w:val="22"/>
          <w:szCs w:val="22"/>
        </w:rPr>
        <w:t>In a match involving a team of two or more players, the throwing order must remain the same for the duration of that match</w:t>
      </w:r>
    </w:p>
    <w:p w14:paraId="267C4105" w14:textId="02A0B18D" w:rsidR="273478CD" w:rsidRDefault="30577339" w:rsidP="31DA3F8E">
      <w:pPr>
        <w:spacing w:before="5" w:after="0"/>
        <w:rPr>
          <w:sz w:val="22"/>
          <w:szCs w:val="22"/>
        </w:rPr>
      </w:pPr>
      <w:r w:rsidRPr="31DA3F8E">
        <w:rPr>
          <w:sz w:val="22"/>
          <w:szCs w:val="22"/>
        </w:rPr>
        <w:t xml:space="preserve"> </w:t>
      </w:r>
    </w:p>
    <w:p w14:paraId="5A719321" w14:textId="750A636E" w:rsidR="273478CD" w:rsidRDefault="30577339" w:rsidP="31DA3F8E">
      <w:pPr>
        <w:pStyle w:val="Heading1"/>
        <w:tabs>
          <w:tab w:val="left" w:pos="749"/>
        </w:tabs>
        <w:spacing w:before="0" w:after="0"/>
        <w:ind w:left="749" w:hanging="677"/>
        <w:rPr>
          <w:rFonts w:asciiTheme="minorHAnsi" w:eastAsiaTheme="minorEastAsia" w:hAnsiTheme="minorHAnsi" w:cstheme="minorBidi"/>
          <w:b/>
          <w:bCs/>
          <w:sz w:val="22"/>
          <w:szCs w:val="22"/>
        </w:rPr>
      </w:pPr>
      <w:r w:rsidRPr="686FAE61">
        <w:rPr>
          <w:rFonts w:asciiTheme="minorHAnsi" w:eastAsiaTheme="minorEastAsia" w:hAnsiTheme="minorHAnsi" w:cstheme="minorBidi"/>
          <w:b/>
          <w:bCs/>
          <w:sz w:val="22"/>
          <w:szCs w:val="22"/>
        </w:rPr>
        <w:t>MATCH RECORD CARD</w:t>
      </w:r>
    </w:p>
    <w:p w14:paraId="304E4079" w14:textId="3304D48B" w:rsidR="273478CD" w:rsidRDefault="30577339" w:rsidP="686FAE61">
      <w:pPr>
        <w:spacing w:after="0" w:line="245" w:lineRule="auto"/>
        <w:ind w:right="98"/>
        <w:jc w:val="both"/>
      </w:pPr>
      <w:r w:rsidRPr="686FAE61">
        <w:rPr>
          <w:sz w:val="22"/>
          <w:szCs w:val="22"/>
        </w:rPr>
        <w:t>A record card shall be made out, at the control desk. On conclusion of the match, the record card, clearly indicating the winning player or team shall be returned along with the losers’ card, immediately to the Control Desk by the winning player or team.</w:t>
      </w:r>
    </w:p>
    <w:p w14:paraId="03CD716F" w14:textId="428589D8" w:rsidR="686FAE61" w:rsidRDefault="686FAE61" w:rsidP="686FAE61">
      <w:pPr>
        <w:spacing w:after="0" w:line="245" w:lineRule="auto"/>
        <w:ind w:right="625"/>
        <w:jc w:val="both"/>
        <w:rPr>
          <w:sz w:val="22"/>
          <w:szCs w:val="22"/>
        </w:rPr>
      </w:pPr>
    </w:p>
    <w:p w14:paraId="4EA657A3" w14:textId="2A132C35" w:rsidR="273478CD" w:rsidRDefault="30577339" w:rsidP="686FAE61">
      <w:pPr>
        <w:spacing w:after="0" w:line="245" w:lineRule="auto"/>
        <w:ind w:right="625"/>
        <w:jc w:val="both"/>
      </w:pPr>
      <w:r w:rsidRPr="686FAE61">
        <w:rPr>
          <w:sz w:val="22"/>
          <w:szCs w:val="22"/>
        </w:rPr>
        <w:t>The progression of players or teams shall be marked up on the draw sheet when applicable so that players or teams and spectators can view the current situation during the darts event.</w:t>
      </w:r>
    </w:p>
    <w:p w14:paraId="19D37F7B" w14:textId="405DFEA1" w:rsidR="273478CD" w:rsidRDefault="30577339" w:rsidP="31DA3F8E">
      <w:pPr>
        <w:spacing w:before="12" w:after="0"/>
        <w:rPr>
          <w:sz w:val="22"/>
          <w:szCs w:val="22"/>
        </w:rPr>
      </w:pPr>
      <w:r w:rsidRPr="686FAE61">
        <w:rPr>
          <w:sz w:val="22"/>
          <w:szCs w:val="22"/>
        </w:rPr>
        <w:t xml:space="preserve"> </w:t>
      </w:r>
    </w:p>
    <w:p w14:paraId="64607D02" w14:textId="697B0794" w:rsidR="686FAE61" w:rsidRDefault="686FAE61" w:rsidP="686FAE61">
      <w:pPr>
        <w:pStyle w:val="Heading1"/>
        <w:tabs>
          <w:tab w:val="left" w:pos="749"/>
        </w:tabs>
        <w:spacing w:before="0" w:after="0"/>
        <w:ind w:left="749" w:hanging="677"/>
        <w:rPr>
          <w:rFonts w:asciiTheme="minorHAnsi" w:eastAsiaTheme="minorEastAsia" w:hAnsiTheme="minorHAnsi" w:cstheme="minorBidi"/>
          <w:b/>
          <w:bCs/>
          <w:sz w:val="22"/>
          <w:szCs w:val="22"/>
        </w:rPr>
      </w:pPr>
    </w:p>
    <w:p w14:paraId="3FFA29FB" w14:textId="59C62912" w:rsidR="686FAE61" w:rsidRDefault="686FAE61" w:rsidP="686FAE61">
      <w:pPr>
        <w:pStyle w:val="Heading1"/>
        <w:tabs>
          <w:tab w:val="left" w:pos="749"/>
        </w:tabs>
        <w:spacing w:before="0" w:after="0"/>
        <w:ind w:left="749" w:hanging="677"/>
        <w:rPr>
          <w:rFonts w:asciiTheme="minorHAnsi" w:eastAsiaTheme="minorEastAsia" w:hAnsiTheme="minorHAnsi" w:cstheme="minorBidi"/>
          <w:b/>
          <w:bCs/>
          <w:sz w:val="22"/>
          <w:szCs w:val="22"/>
        </w:rPr>
      </w:pPr>
    </w:p>
    <w:p w14:paraId="5ABECFDA" w14:textId="2A27F48A" w:rsidR="273478CD" w:rsidRDefault="30577339" w:rsidP="31DA3F8E">
      <w:pPr>
        <w:pStyle w:val="Heading1"/>
        <w:tabs>
          <w:tab w:val="left" w:pos="749"/>
        </w:tabs>
        <w:spacing w:before="0" w:after="0"/>
        <w:ind w:left="749" w:hanging="677"/>
        <w:rPr>
          <w:rFonts w:asciiTheme="minorHAnsi" w:eastAsiaTheme="minorEastAsia" w:hAnsiTheme="minorHAnsi" w:cstheme="minorBidi"/>
          <w:b/>
          <w:bCs/>
          <w:sz w:val="22"/>
          <w:szCs w:val="22"/>
        </w:rPr>
      </w:pPr>
      <w:r w:rsidRPr="686FAE61">
        <w:rPr>
          <w:rFonts w:asciiTheme="minorHAnsi" w:eastAsiaTheme="minorEastAsia" w:hAnsiTheme="minorHAnsi" w:cstheme="minorBidi"/>
          <w:b/>
          <w:bCs/>
          <w:sz w:val="22"/>
          <w:szCs w:val="22"/>
        </w:rPr>
        <w:t>PRACTICE</w:t>
      </w:r>
    </w:p>
    <w:p w14:paraId="038DE2B0" w14:textId="5BE3E608" w:rsidR="273478CD" w:rsidRDefault="30577339" w:rsidP="686FAE61">
      <w:pPr>
        <w:spacing w:after="0" w:line="247" w:lineRule="auto"/>
        <w:ind w:right="209"/>
      </w:pPr>
      <w:r w:rsidRPr="686FAE61">
        <w:rPr>
          <w:sz w:val="22"/>
          <w:szCs w:val="22"/>
        </w:rPr>
        <w:t>Each player is only entitled to six (6) practice darts to be thrown at the assigned match board prior to the match commencing. No other practice darts may be thrown</w:t>
      </w:r>
    </w:p>
    <w:p w14:paraId="15E31D15" w14:textId="01830467" w:rsidR="686FAE61" w:rsidRDefault="686FAE61" w:rsidP="686FAE61">
      <w:pPr>
        <w:spacing w:after="0" w:line="245" w:lineRule="auto"/>
        <w:ind w:right="459"/>
        <w:rPr>
          <w:sz w:val="22"/>
          <w:szCs w:val="22"/>
        </w:rPr>
      </w:pPr>
    </w:p>
    <w:p w14:paraId="2E8114B2" w14:textId="3CC63997" w:rsidR="273478CD" w:rsidRDefault="30577339" w:rsidP="686FAE61">
      <w:pPr>
        <w:spacing w:after="0" w:line="245" w:lineRule="auto"/>
        <w:ind w:right="459"/>
      </w:pPr>
      <w:r w:rsidRPr="686FAE61">
        <w:rPr>
          <w:sz w:val="22"/>
          <w:szCs w:val="22"/>
        </w:rPr>
        <w:t>No practice shall be allowed on unassigned match boards after the darts event has officially started</w:t>
      </w:r>
    </w:p>
    <w:p w14:paraId="12F5152F" w14:textId="2E05993B" w:rsidR="686FAE61" w:rsidRDefault="686FAE61" w:rsidP="686FAE61">
      <w:pPr>
        <w:spacing w:after="0" w:line="245" w:lineRule="auto"/>
        <w:ind w:right="244"/>
        <w:rPr>
          <w:sz w:val="22"/>
          <w:szCs w:val="22"/>
        </w:rPr>
      </w:pPr>
    </w:p>
    <w:p w14:paraId="2033CBDE" w14:textId="1EC8A7AA" w:rsidR="273478CD" w:rsidRDefault="30577339" w:rsidP="686FAE61">
      <w:pPr>
        <w:spacing w:after="0" w:line="245" w:lineRule="auto"/>
        <w:ind w:right="244"/>
      </w:pPr>
      <w:r w:rsidRPr="686FAE61">
        <w:rPr>
          <w:sz w:val="22"/>
          <w:szCs w:val="22"/>
        </w:rPr>
        <w:t>Practice boards may be provided in the tournament room for the exclusive use of the tournament players or teams.</w:t>
      </w:r>
    </w:p>
    <w:p w14:paraId="01CE1936" w14:textId="18906E49" w:rsidR="273478CD" w:rsidRDefault="30577339" w:rsidP="31DA3F8E">
      <w:pPr>
        <w:spacing w:before="9" w:after="0"/>
        <w:rPr>
          <w:sz w:val="22"/>
          <w:szCs w:val="22"/>
        </w:rPr>
      </w:pPr>
      <w:r w:rsidRPr="31DA3F8E">
        <w:rPr>
          <w:sz w:val="22"/>
          <w:szCs w:val="22"/>
        </w:rPr>
        <w:t xml:space="preserve"> </w:t>
      </w:r>
    </w:p>
    <w:p w14:paraId="483A6552" w14:textId="64A78EFF" w:rsidR="273478CD" w:rsidRDefault="30577339" w:rsidP="31DA3F8E">
      <w:pPr>
        <w:pStyle w:val="Heading1"/>
        <w:tabs>
          <w:tab w:val="left" w:pos="749"/>
        </w:tabs>
        <w:spacing w:before="0" w:after="0"/>
        <w:ind w:left="749" w:hanging="677"/>
        <w:rPr>
          <w:rFonts w:asciiTheme="minorHAnsi" w:eastAsiaTheme="minorEastAsia" w:hAnsiTheme="minorHAnsi" w:cstheme="minorBidi"/>
          <w:b/>
          <w:bCs/>
          <w:sz w:val="22"/>
          <w:szCs w:val="22"/>
        </w:rPr>
      </w:pPr>
      <w:r w:rsidRPr="31DA3F8E">
        <w:rPr>
          <w:rFonts w:asciiTheme="minorHAnsi" w:eastAsiaTheme="minorEastAsia" w:hAnsiTheme="minorHAnsi" w:cstheme="minorBidi"/>
          <w:b/>
          <w:bCs/>
          <w:sz w:val="22"/>
          <w:szCs w:val="22"/>
        </w:rPr>
        <w:t>TOURNAMENT PLAY</w:t>
      </w:r>
    </w:p>
    <w:p w14:paraId="489FCDC3" w14:textId="44089A2B" w:rsidR="273478CD" w:rsidRDefault="30577339" w:rsidP="31DA3F8E">
      <w:pPr>
        <w:spacing w:after="0" w:line="247" w:lineRule="auto"/>
        <w:ind w:right="440"/>
        <w:rPr>
          <w:sz w:val="22"/>
          <w:szCs w:val="22"/>
        </w:rPr>
      </w:pPr>
      <w:r w:rsidRPr="31DA3F8E">
        <w:rPr>
          <w:sz w:val="22"/>
          <w:szCs w:val="22"/>
        </w:rPr>
        <w:t>No person shall be allowed within the playing area other than the board marker or caller, and assigned players or teams.</w:t>
      </w:r>
    </w:p>
    <w:p w14:paraId="59EFCE95" w14:textId="55EBF51A" w:rsidR="31DA3F8E" w:rsidRDefault="31DA3F8E" w:rsidP="31DA3F8E">
      <w:pPr>
        <w:spacing w:after="0" w:line="245" w:lineRule="auto"/>
        <w:ind w:right="230"/>
        <w:rPr>
          <w:sz w:val="22"/>
          <w:szCs w:val="22"/>
        </w:rPr>
      </w:pPr>
    </w:p>
    <w:p w14:paraId="5E727789" w14:textId="4597682C" w:rsidR="273478CD" w:rsidRDefault="30577339" w:rsidP="31DA3F8E">
      <w:pPr>
        <w:spacing w:after="0" w:line="245" w:lineRule="auto"/>
        <w:ind w:right="230"/>
        <w:rPr>
          <w:sz w:val="22"/>
          <w:szCs w:val="22"/>
        </w:rPr>
      </w:pPr>
      <w:r w:rsidRPr="31DA3F8E">
        <w:rPr>
          <w:sz w:val="22"/>
          <w:szCs w:val="22"/>
        </w:rPr>
        <w:t>Only a marker or caller shall be allowed to be situated in front of a player actually at the "oche" throwing darts. Such officials are expected to restrict their own movements to a minimum during the course of a players throw.</w:t>
      </w:r>
    </w:p>
    <w:p w14:paraId="22D87B56" w14:textId="351EA438" w:rsidR="31DA3F8E" w:rsidRDefault="31DA3F8E" w:rsidP="31DA3F8E">
      <w:pPr>
        <w:spacing w:after="0" w:line="245" w:lineRule="auto"/>
        <w:ind w:right="107"/>
        <w:rPr>
          <w:sz w:val="22"/>
          <w:szCs w:val="22"/>
        </w:rPr>
      </w:pPr>
    </w:p>
    <w:p w14:paraId="0B51DE73" w14:textId="1E66247B" w:rsidR="273478CD" w:rsidRDefault="30577339" w:rsidP="31DA3F8E">
      <w:pPr>
        <w:spacing w:after="0" w:line="245" w:lineRule="auto"/>
        <w:ind w:right="107"/>
        <w:rPr>
          <w:sz w:val="22"/>
          <w:szCs w:val="22"/>
        </w:rPr>
      </w:pPr>
      <w:r w:rsidRPr="31DA3F8E">
        <w:rPr>
          <w:sz w:val="22"/>
          <w:szCs w:val="22"/>
        </w:rPr>
        <w:t>A player retrieving their darts from the dartboard after a shot shall do so promptly and in such a manner so as not to interfere with the next player. Penalty: Loss of previous shot.</w:t>
      </w:r>
    </w:p>
    <w:p w14:paraId="4F7A9334" w14:textId="6C603B93" w:rsidR="31DA3F8E" w:rsidRDefault="31DA3F8E" w:rsidP="31DA3F8E">
      <w:pPr>
        <w:spacing w:after="0" w:line="245" w:lineRule="auto"/>
        <w:ind w:right="229"/>
        <w:rPr>
          <w:sz w:val="22"/>
          <w:szCs w:val="22"/>
        </w:rPr>
      </w:pPr>
    </w:p>
    <w:p w14:paraId="2FBB14AE" w14:textId="6392F166" w:rsidR="273478CD" w:rsidRDefault="30577339" w:rsidP="31DA3F8E">
      <w:pPr>
        <w:spacing w:after="0" w:line="245" w:lineRule="auto"/>
        <w:ind w:right="229"/>
        <w:rPr>
          <w:sz w:val="22"/>
          <w:szCs w:val="22"/>
        </w:rPr>
      </w:pPr>
      <w:r w:rsidRPr="31DA3F8E">
        <w:rPr>
          <w:sz w:val="22"/>
          <w:szCs w:val="22"/>
        </w:rPr>
        <w:t>A player at the oche shall not commence their throw until their opponent is back behind the oche. Penalty: Loss of that shot.</w:t>
      </w:r>
    </w:p>
    <w:p w14:paraId="398A3EB6" w14:textId="61B8FA81" w:rsidR="31DA3F8E" w:rsidRDefault="31DA3F8E" w:rsidP="31DA3F8E">
      <w:pPr>
        <w:spacing w:after="0" w:line="247" w:lineRule="auto"/>
        <w:ind w:right="602"/>
        <w:rPr>
          <w:sz w:val="22"/>
          <w:szCs w:val="22"/>
        </w:rPr>
      </w:pPr>
    </w:p>
    <w:p w14:paraId="1CD9459D" w14:textId="7EEF1490" w:rsidR="273478CD" w:rsidRDefault="30577339" w:rsidP="31DA3F8E">
      <w:pPr>
        <w:spacing w:after="0" w:line="247" w:lineRule="auto"/>
        <w:ind w:right="602"/>
        <w:rPr>
          <w:sz w:val="22"/>
          <w:szCs w:val="22"/>
        </w:rPr>
      </w:pPr>
      <w:r w:rsidRPr="31DA3F8E">
        <w:rPr>
          <w:sz w:val="22"/>
          <w:szCs w:val="22"/>
        </w:rPr>
        <w:t>A player’s opponent must stand at least sixty (60) cm to the rear of the player on the oche.</w:t>
      </w:r>
    </w:p>
    <w:p w14:paraId="2A9AAD5F" w14:textId="1C40DFED" w:rsidR="273478CD" w:rsidRDefault="30577339" w:rsidP="31DA3F8E">
      <w:pPr>
        <w:spacing w:after="0" w:line="245" w:lineRule="auto"/>
        <w:ind w:right="172"/>
        <w:rPr>
          <w:sz w:val="22"/>
          <w:szCs w:val="22"/>
        </w:rPr>
      </w:pPr>
      <w:r w:rsidRPr="31DA3F8E">
        <w:rPr>
          <w:sz w:val="22"/>
          <w:szCs w:val="22"/>
        </w:rPr>
        <w:t>During match play, all players shall remain silent, and only the player at the oche shall direct enquiries to the marker or caller. Neither shall any prompting be allowed by any other player, spectator or official.</w:t>
      </w:r>
    </w:p>
    <w:p w14:paraId="0BC17D50" w14:textId="10FA9617" w:rsidR="31DA3F8E" w:rsidRDefault="31DA3F8E" w:rsidP="31DA3F8E">
      <w:pPr>
        <w:spacing w:after="0" w:line="247" w:lineRule="auto"/>
        <w:ind w:right="85"/>
        <w:rPr>
          <w:sz w:val="22"/>
          <w:szCs w:val="22"/>
        </w:rPr>
      </w:pPr>
    </w:p>
    <w:p w14:paraId="755FFA93" w14:textId="1411D3E9" w:rsidR="273478CD" w:rsidRDefault="30577339" w:rsidP="31DA3F8E">
      <w:pPr>
        <w:spacing w:after="0" w:line="247" w:lineRule="auto"/>
        <w:ind w:right="344"/>
        <w:rPr>
          <w:sz w:val="22"/>
          <w:szCs w:val="22"/>
        </w:rPr>
      </w:pPr>
      <w:r w:rsidRPr="31DA3F8E">
        <w:rPr>
          <w:sz w:val="22"/>
          <w:szCs w:val="22"/>
        </w:rPr>
        <w:t>A player on the oche is entitled to consult with the marker or caller on the amount scored or required, at any time during the "throw", however, the player shall not be advised on how to check out.</w:t>
      </w:r>
    </w:p>
    <w:p w14:paraId="5DF188D4" w14:textId="6E1C5287" w:rsidR="31DA3F8E" w:rsidRDefault="31DA3F8E" w:rsidP="31DA3F8E">
      <w:pPr>
        <w:spacing w:after="0"/>
        <w:rPr>
          <w:sz w:val="22"/>
          <w:szCs w:val="22"/>
        </w:rPr>
      </w:pPr>
    </w:p>
    <w:p w14:paraId="7348BC50" w14:textId="7E078604" w:rsidR="273478CD" w:rsidRDefault="30577339" w:rsidP="31DA3F8E">
      <w:pPr>
        <w:spacing w:after="0"/>
        <w:rPr>
          <w:sz w:val="22"/>
          <w:szCs w:val="22"/>
        </w:rPr>
      </w:pPr>
      <w:r w:rsidRPr="31DA3F8E">
        <w:rPr>
          <w:sz w:val="22"/>
          <w:szCs w:val="22"/>
        </w:rPr>
        <w:t>All requests to check scores recorded must be made before the players’ next throw.</w:t>
      </w:r>
    </w:p>
    <w:p w14:paraId="4FDB01C7" w14:textId="37570ED4" w:rsidR="31DA3F8E" w:rsidRDefault="31DA3F8E" w:rsidP="31DA3F8E">
      <w:pPr>
        <w:spacing w:after="0" w:line="245" w:lineRule="auto"/>
        <w:ind w:right="277"/>
        <w:rPr>
          <w:sz w:val="22"/>
          <w:szCs w:val="22"/>
        </w:rPr>
      </w:pPr>
    </w:p>
    <w:p w14:paraId="7CFD68F5" w14:textId="299A242C" w:rsidR="273478CD" w:rsidRDefault="30577339" w:rsidP="31DA3F8E">
      <w:pPr>
        <w:spacing w:after="0" w:line="245" w:lineRule="auto"/>
        <w:ind w:right="277"/>
        <w:rPr>
          <w:sz w:val="22"/>
          <w:szCs w:val="22"/>
        </w:rPr>
      </w:pPr>
      <w:r w:rsidRPr="31DA3F8E">
        <w:rPr>
          <w:sz w:val="22"/>
          <w:szCs w:val="22"/>
        </w:rPr>
        <w:t>Any enquiries on scores recorded or subtractions made will not be entered into after the conclusion of that respective leg, set, or match.</w:t>
      </w:r>
    </w:p>
    <w:p w14:paraId="141EC073" w14:textId="2101EB39" w:rsidR="273478CD" w:rsidRDefault="273478CD" w:rsidP="31DA3F8E">
      <w:pPr>
        <w:spacing w:line="245" w:lineRule="auto"/>
        <w:rPr>
          <w:sz w:val="22"/>
          <w:szCs w:val="22"/>
        </w:rPr>
      </w:pPr>
    </w:p>
    <w:p w14:paraId="5AC83042" w14:textId="12AD8BF0" w:rsidR="273478CD" w:rsidRDefault="30577339" w:rsidP="31DA3F8E">
      <w:pPr>
        <w:spacing w:after="0" w:line="245" w:lineRule="auto"/>
        <w:ind w:right="151"/>
        <w:rPr>
          <w:sz w:val="22"/>
          <w:szCs w:val="22"/>
        </w:rPr>
      </w:pPr>
      <w:r w:rsidRPr="31DA3F8E">
        <w:rPr>
          <w:sz w:val="22"/>
          <w:szCs w:val="22"/>
        </w:rPr>
        <w:t>In team tournaments where all players throw in rotation the order of players throwing must be determined and displayed on the match board before the first throw of that leg, set or match, whichever is applicable.</w:t>
      </w:r>
    </w:p>
    <w:p w14:paraId="18D2D1D9" w14:textId="15DFB429" w:rsidR="31DA3F8E" w:rsidRDefault="31DA3F8E" w:rsidP="31DA3F8E">
      <w:pPr>
        <w:spacing w:after="0" w:line="245" w:lineRule="auto"/>
        <w:ind w:right="399"/>
        <w:rPr>
          <w:sz w:val="22"/>
          <w:szCs w:val="22"/>
        </w:rPr>
      </w:pPr>
    </w:p>
    <w:p w14:paraId="287EABFA" w14:textId="3A353C40" w:rsidR="273478CD" w:rsidRDefault="30577339" w:rsidP="31DA3F8E">
      <w:pPr>
        <w:spacing w:after="0" w:line="245" w:lineRule="auto"/>
        <w:ind w:right="399"/>
        <w:rPr>
          <w:sz w:val="22"/>
          <w:szCs w:val="22"/>
        </w:rPr>
      </w:pPr>
      <w:r w:rsidRPr="31DA3F8E">
        <w:rPr>
          <w:sz w:val="22"/>
          <w:szCs w:val="22"/>
        </w:rPr>
        <w:lastRenderedPageBreak/>
        <w:t>Any protest must be lodged with the games controller at the time of the alleged violation and a judgement must be given on the spot before the leg, set or match is allowed to continue. Any late protests will not be honoured.</w:t>
      </w:r>
    </w:p>
    <w:p w14:paraId="32FCBE2E" w14:textId="6D5B9302" w:rsidR="31DA3F8E" w:rsidRDefault="31DA3F8E" w:rsidP="31DA3F8E">
      <w:pPr>
        <w:spacing w:after="0" w:line="245" w:lineRule="auto"/>
        <w:ind w:right="95"/>
        <w:rPr>
          <w:sz w:val="22"/>
          <w:szCs w:val="22"/>
        </w:rPr>
      </w:pPr>
    </w:p>
    <w:p w14:paraId="4080FD02" w14:textId="17D19B88" w:rsidR="273478CD" w:rsidRDefault="30577339" w:rsidP="31DA3F8E">
      <w:pPr>
        <w:spacing w:after="0" w:line="245" w:lineRule="auto"/>
        <w:ind w:right="95"/>
        <w:rPr>
          <w:sz w:val="22"/>
          <w:szCs w:val="22"/>
        </w:rPr>
      </w:pPr>
      <w:r w:rsidRPr="31DA3F8E">
        <w:rPr>
          <w:sz w:val="22"/>
          <w:szCs w:val="22"/>
        </w:rPr>
        <w:t>If a player’s playing equipment becomes damaged or is lost during the course of a throw then the player shall be allowed up to a maximum of three (3) minutes in which to repair or replace the playing equipment.</w:t>
      </w:r>
    </w:p>
    <w:p w14:paraId="3E85A4D5" w14:textId="53D3DA52" w:rsidR="31DA3F8E" w:rsidRDefault="31DA3F8E" w:rsidP="31DA3F8E">
      <w:pPr>
        <w:spacing w:after="0" w:line="245" w:lineRule="auto"/>
        <w:ind w:right="244"/>
        <w:rPr>
          <w:rFonts w:ascii="Times New Roman" w:eastAsia="Times New Roman" w:hAnsi="Times New Roman" w:cs="Times New Roman"/>
          <w:sz w:val="20"/>
          <w:szCs w:val="20"/>
        </w:rPr>
      </w:pPr>
    </w:p>
    <w:p w14:paraId="6283F619" w14:textId="1143BD4E" w:rsidR="273478CD" w:rsidRDefault="30577339" w:rsidP="31DA3F8E">
      <w:pPr>
        <w:spacing w:after="0" w:line="245" w:lineRule="auto"/>
        <w:ind w:right="244"/>
        <w:rPr>
          <w:sz w:val="22"/>
          <w:szCs w:val="22"/>
        </w:rPr>
      </w:pPr>
      <w:r w:rsidRPr="31DA3F8E">
        <w:rPr>
          <w:sz w:val="22"/>
          <w:szCs w:val="22"/>
        </w:rPr>
        <w:t>A maximum time limit of three (3) minutes, subject to the marker’s or caller’s permission shall be allowed in the instance of a player requiring to leave the playing area in exceptional circumstances during the course of a leg, set or match whichever is applicable.</w:t>
      </w:r>
    </w:p>
    <w:p w14:paraId="0C3A4065" w14:textId="559CAFEE" w:rsidR="31DA3F8E" w:rsidRDefault="31DA3F8E" w:rsidP="31DA3F8E">
      <w:pPr>
        <w:spacing w:after="0" w:line="245" w:lineRule="auto"/>
        <w:ind w:right="105"/>
        <w:rPr>
          <w:sz w:val="22"/>
          <w:szCs w:val="22"/>
        </w:rPr>
      </w:pPr>
    </w:p>
    <w:p w14:paraId="04A5ED5F" w14:textId="0014AF35" w:rsidR="31DA3F8E" w:rsidRDefault="31DA3F8E" w:rsidP="31DA3F8E">
      <w:pPr>
        <w:spacing w:after="0" w:line="245" w:lineRule="auto"/>
        <w:ind w:right="83"/>
        <w:jc w:val="both"/>
        <w:rPr>
          <w:sz w:val="22"/>
          <w:szCs w:val="22"/>
        </w:rPr>
      </w:pPr>
    </w:p>
    <w:p w14:paraId="1913003F" w14:textId="2C53D6D9" w:rsidR="273478CD" w:rsidRDefault="30577339" w:rsidP="31DA3F8E">
      <w:pPr>
        <w:spacing w:after="0" w:line="245" w:lineRule="auto"/>
        <w:ind w:right="83"/>
        <w:jc w:val="both"/>
        <w:rPr>
          <w:sz w:val="22"/>
          <w:szCs w:val="22"/>
        </w:rPr>
      </w:pPr>
      <w:r w:rsidRPr="31DA3F8E">
        <w:rPr>
          <w:sz w:val="22"/>
          <w:szCs w:val="22"/>
        </w:rPr>
        <w:t>CONDUCT: During a match - players shall conduct themselves in a manner of respect for the other player/s and shall refrain from annoying the other player/s or using offensive language or making offensive gestures and shall refrain from any unsportsmanlike conduct (i.e. such as deliberately losing a Leg or match, deliberately delaying match play, or interfering with the throw of another player.)</w:t>
      </w:r>
    </w:p>
    <w:p w14:paraId="5C9DEAD7" w14:textId="17ED4D9C" w:rsidR="31DA3F8E" w:rsidRDefault="31DA3F8E" w:rsidP="31DA3F8E">
      <w:pPr>
        <w:spacing w:after="0" w:line="245" w:lineRule="auto"/>
        <w:ind w:right="83"/>
        <w:jc w:val="both"/>
        <w:rPr>
          <w:rFonts w:ascii="Times New Roman" w:eastAsia="Times New Roman" w:hAnsi="Times New Roman" w:cs="Times New Roman"/>
          <w:sz w:val="20"/>
          <w:szCs w:val="20"/>
        </w:rPr>
      </w:pPr>
    </w:p>
    <w:p w14:paraId="0E07F7FC" w14:textId="696D9817" w:rsidR="5656168E" w:rsidRDefault="5656168E" w:rsidP="31DA3F8E">
      <w:pPr>
        <w:spacing w:after="0"/>
        <w:rPr>
          <w:rFonts w:ascii="Times New Roman" w:eastAsia="Times New Roman" w:hAnsi="Times New Roman" w:cs="Times New Roman"/>
          <w:sz w:val="20"/>
          <w:szCs w:val="20"/>
        </w:rPr>
      </w:pPr>
      <w:r w:rsidRPr="31DA3F8E">
        <w:rPr>
          <w:rFonts w:ascii="Aptos" w:eastAsia="Aptos" w:hAnsi="Aptos" w:cs="Aptos"/>
          <w:color w:val="000000" w:themeColor="text1"/>
          <w:sz w:val="22"/>
          <w:szCs w:val="22"/>
          <w:lang w:val="en-NZ"/>
        </w:rPr>
        <w:t>Clubs New Zealand promotes fair play, inclusivity, and the wellbeing of all participants.</w:t>
      </w:r>
    </w:p>
    <w:p w14:paraId="6BFE875E" w14:textId="20351F96" w:rsidR="31DA3F8E" w:rsidRDefault="31DA3F8E" w:rsidP="31DA3F8E">
      <w:pPr>
        <w:spacing w:after="0" w:line="245" w:lineRule="auto"/>
        <w:ind w:right="83"/>
        <w:jc w:val="both"/>
        <w:rPr>
          <w:rFonts w:ascii="Times New Roman" w:eastAsia="Times New Roman" w:hAnsi="Times New Roman" w:cs="Times New Roman"/>
          <w:sz w:val="20"/>
          <w:szCs w:val="20"/>
        </w:rPr>
      </w:pPr>
    </w:p>
    <w:p w14:paraId="401A92B2" w14:textId="69AD84F2" w:rsidR="273478CD" w:rsidRDefault="273478CD" w:rsidP="02FCF6E3">
      <w:pPr>
        <w:rPr>
          <w:rFonts w:ascii="Aptos" w:eastAsia="Aptos" w:hAnsi="Aptos" w:cs="Aptos"/>
          <w:sz w:val="20"/>
          <w:szCs w:val="20"/>
        </w:rPr>
      </w:pPr>
    </w:p>
    <w:p w14:paraId="409F53C0" w14:textId="45502E65" w:rsidR="31DA3F8E" w:rsidRDefault="31DA3F8E" w:rsidP="31DA3F8E">
      <w:pPr>
        <w:rPr>
          <w:rFonts w:ascii="Aptos" w:eastAsia="Aptos" w:hAnsi="Aptos" w:cs="Aptos"/>
          <w:sz w:val="20"/>
          <w:szCs w:val="20"/>
        </w:rPr>
      </w:pPr>
    </w:p>
    <w:sectPr w:rsidR="31DA3F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58D48"/>
    <w:multiLevelType w:val="hybridMultilevel"/>
    <w:tmpl w:val="04963158"/>
    <w:lvl w:ilvl="0" w:tplc="4DAC3DB4">
      <w:start w:val="1"/>
      <w:numFmt w:val="decimal"/>
      <w:lvlText w:val="%1."/>
      <w:lvlJc w:val="left"/>
      <w:pPr>
        <w:ind w:left="720" w:hanging="360"/>
      </w:pPr>
    </w:lvl>
    <w:lvl w:ilvl="1" w:tplc="7A581CD6">
      <w:start w:val="1"/>
      <w:numFmt w:val="decimal"/>
      <w:lvlText w:val="%2."/>
      <w:lvlJc w:val="left"/>
      <w:pPr>
        <w:ind w:left="1440" w:hanging="360"/>
      </w:pPr>
    </w:lvl>
    <w:lvl w:ilvl="2" w:tplc="B5B0ACE2">
      <w:start w:val="1"/>
      <w:numFmt w:val="lowerRoman"/>
      <w:lvlText w:val="%3."/>
      <w:lvlJc w:val="right"/>
      <w:pPr>
        <w:ind w:left="2160" w:hanging="180"/>
      </w:pPr>
    </w:lvl>
    <w:lvl w:ilvl="3" w:tplc="DC648130">
      <w:start w:val="1"/>
      <w:numFmt w:val="decimal"/>
      <w:lvlText w:val="%4."/>
      <w:lvlJc w:val="left"/>
      <w:pPr>
        <w:ind w:left="2880" w:hanging="360"/>
      </w:pPr>
    </w:lvl>
    <w:lvl w:ilvl="4" w:tplc="A34414B8">
      <w:start w:val="1"/>
      <w:numFmt w:val="lowerLetter"/>
      <w:lvlText w:val="%5."/>
      <w:lvlJc w:val="left"/>
      <w:pPr>
        <w:ind w:left="3600" w:hanging="360"/>
      </w:pPr>
    </w:lvl>
    <w:lvl w:ilvl="5" w:tplc="46105CA0">
      <w:start w:val="1"/>
      <w:numFmt w:val="lowerRoman"/>
      <w:lvlText w:val="%6."/>
      <w:lvlJc w:val="right"/>
      <w:pPr>
        <w:ind w:left="4320" w:hanging="180"/>
      </w:pPr>
    </w:lvl>
    <w:lvl w:ilvl="6" w:tplc="FC26D14E">
      <w:start w:val="1"/>
      <w:numFmt w:val="decimal"/>
      <w:lvlText w:val="%7."/>
      <w:lvlJc w:val="left"/>
      <w:pPr>
        <w:ind w:left="5040" w:hanging="360"/>
      </w:pPr>
    </w:lvl>
    <w:lvl w:ilvl="7" w:tplc="59046E28">
      <w:start w:val="1"/>
      <w:numFmt w:val="lowerLetter"/>
      <w:lvlText w:val="%8."/>
      <w:lvlJc w:val="left"/>
      <w:pPr>
        <w:ind w:left="5760" w:hanging="360"/>
      </w:pPr>
    </w:lvl>
    <w:lvl w:ilvl="8" w:tplc="95345AA6">
      <w:start w:val="1"/>
      <w:numFmt w:val="lowerRoman"/>
      <w:lvlText w:val="%9."/>
      <w:lvlJc w:val="right"/>
      <w:pPr>
        <w:ind w:left="6480" w:hanging="180"/>
      </w:pPr>
    </w:lvl>
  </w:abstractNum>
  <w:abstractNum w:abstractNumId="1" w15:restartNumberingAfterBreak="0">
    <w:nsid w:val="1573C1F9"/>
    <w:multiLevelType w:val="hybridMultilevel"/>
    <w:tmpl w:val="2FD42DD8"/>
    <w:lvl w:ilvl="0" w:tplc="2A2C21EE">
      <w:start w:val="1"/>
      <w:numFmt w:val="decimal"/>
      <w:lvlText w:val="%1."/>
      <w:lvlJc w:val="left"/>
      <w:pPr>
        <w:ind w:left="720" w:hanging="360"/>
      </w:pPr>
    </w:lvl>
    <w:lvl w:ilvl="1" w:tplc="070CB44C">
      <w:start w:val="1"/>
      <w:numFmt w:val="decimal"/>
      <w:lvlText w:val="%2.10"/>
      <w:lvlJc w:val="left"/>
      <w:pPr>
        <w:ind w:left="1440" w:hanging="360"/>
      </w:pPr>
    </w:lvl>
    <w:lvl w:ilvl="2" w:tplc="63AAFED0">
      <w:start w:val="1"/>
      <w:numFmt w:val="lowerRoman"/>
      <w:lvlText w:val="%3."/>
      <w:lvlJc w:val="right"/>
      <w:pPr>
        <w:ind w:left="2160" w:hanging="180"/>
      </w:pPr>
    </w:lvl>
    <w:lvl w:ilvl="3" w:tplc="2F7ACEF8">
      <w:start w:val="1"/>
      <w:numFmt w:val="decimal"/>
      <w:lvlText w:val="%4."/>
      <w:lvlJc w:val="left"/>
      <w:pPr>
        <w:ind w:left="2880" w:hanging="360"/>
      </w:pPr>
    </w:lvl>
    <w:lvl w:ilvl="4" w:tplc="B4DE4804">
      <w:start w:val="1"/>
      <w:numFmt w:val="lowerLetter"/>
      <w:lvlText w:val="%5."/>
      <w:lvlJc w:val="left"/>
      <w:pPr>
        <w:ind w:left="3600" w:hanging="360"/>
      </w:pPr>
    </w:lvl>
    <w:lvl w:ilvl="5" w:tplc="24309264">
      <w:start w:val="1"/>
      <w:numFmt w:val="lowerRoman"/>
      <w:lvlText w:val="%6."/>
      <w:lvlJc w:val="right"/>
      <w:pPr>
        <w:ind w:left="4320" w:hanging="180"/>
      </w:pPr>
    </w:lvl>
    <w:lvl w:ilvl="6" w:tplc="7E9816CC">
      <w:start w:val="1"/>
      <w:numFmt w:val="decimal"/>
      <w:lvlText w:val="%7."/>
      <w:lvlJc w:val="left"/>
      <w:pPr>
        <w:ind w:left="5040" w:hanging="360"/>
      </w:pPr>
    </w:lvl>
    <w:lvl w:ilvl="7" w:tplc="E55442E2">
      <w:start w:val="1"/>
      <w:numFmt w:val="lowerLetter"/>
      <w:lvlText w:val="%8."/>
      <w:lvlJc w:val="left"/>
      <w:pPr>
        <w:ind w:left="5760" w:hanging="360"/>
      </w:pPr>
    </w:lvl>
    <w:lvl w:ilvl="8" w:tplc="247AB3FC">
      <w:start w:val="1"/>
      <w:numFmt w:val="lowerRoman"/>
      <w:lvlText w:val="%9."/>
      <w:lvlJc w:val="right"/>
      <w:pPr>
        <w:ind w:left="6480" w:hanging="180"/>
      </w:pPr>
    </w:lvl>
  </w:abstractNum>
  <w:abstractNum w:abstractNumId="2" w15:restartNumberingAfterBreak="0">
    <w:nsid w:val="198756CE"/>
    <w:multiLevelType w:val="hybridMultilevel"/>
    <w:tmpl w:val="F8126D5C"/>
    <w:lvl w:ilvl="0" w:tplc="BBF05516">
      <w:start w:val="1"/>
      <w:numFmt w:val="bullet"/>
      <w:lvlText w:val=""/>
      <w:lvlJc w:val="left"/>
      <w:pPr>
        <w:ind w:left="720" w:hanging="360"/>
      </w:pPr>
      <w:rPr>
        <w:rFonts w:ascii="Symbol" w:hAnsi="Symbol" w:hint="default"/>
      </w:rPr>
    </w:lvl>
    <w:lvl w:ilvl="1" w:tplc="81A86B6C">
      <w:start w:val="1"/>
      <w:numFmt w:val="bullet"/>
      <w:lvlText w:val="o"/>
      <w:lvlJc w:val="left"/>
      <w:pPr>
        <w:ind w:left="1440" w:hanging="360"/>
      </w:pPr>
      <w:rPr>
        <w:rFonts w:ascii="Courier New" w:hAnsi="Courier New" w:hint="default"/>
      </w:rPr>
    </w:lvl>
    <w:lvl w:ilvl="2" w:tplc="A7B4282A">
      <w:start w:val="1"/>
      <w:numFmt w:val="bullet"/>
      <w:lvlText w:val=""/>
      <w:lvlJc w:val="left"/>
      <w:pPr>
        <w:ind w:left="2160" w:hanging="360"/>
      </w:pPr>
      <w:rPr>
        <w:rFonts w:ascii="Wingdings" w:hAnsi="Wingdings" w:hint="default"/>
      </w:rPr>
    </w:lvl>
    <w:lvl w:ilvl="3" w:tplc="2A6E4C2A">
      <w:start w:val="1"/>
      <w:numFmt w:val="bullet"/>
      <w:lvlText w:val=""/>
      <w:lvlJc w:val="left"/>
      <w:pPr>
        <w:ind w:left="2880" w:hanging="360"/>
      </w:pPr>
      <w:rPr>
        <w:rFonts w:ascii="Symbol" w:hAnsi="Symbol" w:hint="default"/>
      </w:rPr>
    </w:lvl>
    <w:lvl w:ilvl="4" w:tplc="5656B018">
      <w:start w:val="1"/>
      <w:numFmt w:val="bullet"/>
      <w:lvlText w:val="o"/>
      <w:lvlJc w:val="left"/>
      <w:pPr>
        <w:ind w:left="3600" w:hanging="360"/>
      </w:pPr>
      <w:rPr>
        <w:rFonts w:ascii="Courier New" w:hAnsi="Courier New" w:hint="default"/>
      </w:rPr>
    </w:lvl>
    <w:lvl w:ilvl="5" w:tplc="065C4634">
      <w:start w:val="1"/>
      <w:numFmt w:val="bullet"/>
      <w:lvlText w:val=""/>
      <w:lvlJc w:val="left"/>
      <w:pPr>
        <w:ind w:left="4320" w:hanging="360"/>
      </w:pPr>
      <w:rPr>
        <w:rFonts w:ascii="Wingdings" w:hAnsi="Wingdings" w:hint="default"/>
      </w:rPr>
    </w:lvl>
    <w:lvl w:ilvl="6" w:tplc="B19E8292">
      <w:start w:val="1"/>
      <w:numFmt w:val="bullet"/>
      <w:lvlText w:val=""/>
      <w:lvlJc w:val="left"/>
      <w:pPr>
        <w:ind w:left="5040" w:hanging="360"/>
      </w:pPr>
      <w:rPr>
        <w:rFonts w:ascii="Symbol" w:hAnsi="Symbol" w:hint="default"/>
      </w:rPr>
    </w:lvl>
    <w:lvl w:ilvl="7" w:tplc="A31A9A86">
      <w:start w:val="1"/>
      <w:numFmt w:val="bullet"/>
      <w:lvlText w:val="o"/>
      <w:lvlJc w:val="left"/>
      <w:pPr>
        <w:ind w:left="5760" w:hanging="360"/>
      </w:pPr>
      <w:rPr>
        <w:rFonts w:ascii="Courier New" w:hAnsi="Courier New" w:hint="default"/>
      </w:rPr>
    </w:lvl>
    <w:lvl w:ilvl="8" w:tplc="85CC5C5E">
      <w:start w:val="1"/>
      <w:numFmt w:val="bullet"/>
      <w:lvlText w:val=""/>
      <w:lvlJc w:val="left"/>
      <w:pPr>
        <w:ind w:left="6480" w:hanging="360"/>
      </w:pPr>
      <w:rPr>
        <w:rFonts w:ascii="Wingdings" w:hAnsi="Wingdings" w:hint="default"/>
      </w:rPr>
    </w:lvl>
  </w:abstractNum>
  <w:abstractNum w:abstractNumId="3" w15:restartNumberingAfterBreak="0">
    <w:nsid w:val="1F80E690"/>
    <w:multiLevelType w:val="hybridMultilevel"/>
    <w:tmpl w:val="F576627A"/>
    <w:lvl w:ilvl="0" w:tplc="4E50B648">
      <w:start w:val="1"/>
      <w:numFmt w:val="bullet"/>
      <w:lvlText w:val=""/>
      <w:lvlJc w:val="left"/>
      <w:pPr>
        <w:ind w:left="360" w:hanging="360"/>
      </w:pPr>
      <w:rPr>
        <w:rFonts w:ascii="Wingdings" w:hAnsi="Wingdings" w:hint="default"/>
      </w:rPr>
    </w:lvl>
    <w:lvl w:ilvl="1" w:tplc="78F26478">
      <w:start w:val="1"/>
      <w:numFmt w:val="bullet"/>
      <w:lvlText w:val=""/>
      <w:lvlJc w:val="left"/>
      <w:pPr>
        <w:ind w:left="1080" w:hanging="360"/>
      </w:pPr>
      <w:rPr>
        <w:rFonts w:ascii="Wingdings" w:hAnsi="Wingdings" w:hint="default"/>
      </w:rPr>
    </w:lvl>
    <w:lvl w:ilvl="2" w:tplc="B7E4384C">
      <w:start w:val="1"/>
      <w:numFmt w:val="bullet"/>
      <w:lvlText w:val=""/>
      <w:lvlJc w:val="left"/>
      <w:pPr>
        <w:ind w:left="1800" w:hanging="360"/>
      </w:pPr>
      <w:rPr>
        <w:rFonts w:ascii="Wingdings" w:hAnsi="Wingdings" w:hint="default"/>
      </w:rPr>
    </w:lvl>
    <w:lvl w:ilvl="3" w:tplc="3F9496EA">
      <w:start w:val="1"/>
      <w:numFmt w:val="bullet"/>
      <w:lvlText w:val=""/>
      <w:lvlJc w:val="left"/>
      <w:pPr>
        <w:ind w:left="2520" w:hanging="360"/>
      </w:pPr>
      <w:rPr>
        <w:rFonts w:ascii="Wingdings" w:hAnsi="Wingdings" w:hint="default"/>
      </w:rPr>
    </w:lvl>
    <w:lvl w:ilvl="4" w:tplc="3D4E47E6">
      <w:start w:val="1"/>
      <w:numFmt w:val="bullet"/>
      <w:lvlText w:val=""/>
      <w:lvlJc w:val="left"/>
      <w:pPr>
        <w:ind w:left="3240" w:hanging="360"/>
      </w:pPr>
      <w:rPr>
        <w:rFonts w:ascii="Wingdings" w:hAnsi="Wingdings" w:hint="default"/>
      </w:rPr>
    </w:lvl>
    <w:lvl w:ilvl="5" w:tplc="97B46C04">
      <w:start w:val="1"/>
      <w:numFmt w:val="bullet"/>
      <w:lvlText w:val=""/>
      <w:lvlJc w:val="left"/>
      <w:pPr>
        <w:ind w:left="3960" w:hanging="360"/>
      </w:pPr>
      <w:rPr>
        <w:rFonts w:ascii="Wingdings" w:hAnsi="Wingdings" w:hint="default"/>
      </w:rPr>
    </w:lvl>
    <w:lvl w:ilvl="6" w:tplc="36CA5FBC">
      <w:start w:val="1"/>
      <w:numFmt w:val="bullet"/>
      <w:lvlText w:val=""/>
      <w:lvlJc w:val="left"/>
      <w:pPr>
        <w:ind w:left="4680" w:hanging="360"/>
      </w:pPr>
      <w:rPr>
        <w:rFonts w:ascii="Wingdings" w:hAnsi="Wingdings" w:hint="default"/>
      </w:rPr>
    </w:lvl>
    <w:lvl w:ilvl="7" w:tplc="0220DD9C">
      <w:start w:val="1"/>
      <w:numFmt w:val="bullet"/>
      <w:lvlText w:val=""/>
      <w:lvlJc w:val="left"/>
      <w:pPr>
        <w:ind w:left="5400" w:hanging="360"/>
      </w:pPr>
      <w:rPr>
        <w:rFonts w:ascii="Wingdings" w:hAnsi="Wingdings" w:hint="default"/>
      </w:rPr>
    </w:lvl>
    <w:lvl w:ilvl="8" w:tplc="3560FA3A">
      <w:start w:val="1"/>
      <w:numFmt w:val="bullet"/>
      <w:lvlText w:val=""/>
      <w:lvlJc w:val="left"/>
      <w:pPr>
        <w:ind w:left="6120" w:hanging="360"/>
      </w:pPr>
      <w:rPr>
        <w:rFonts w:ascii="Wingdings" w:hAnsi="Wingdings" w:hint="default"/>
      </w:rPr>
    </w:lvl>
  </w:abstractNum>
  <w:abstractNum w:abstractNumId="4" w15:restartNumberingAfterBreak="0">
    <w:nsid w:val="35D2DDFA"/>
    <w:multiLevelType w:val="multilevel"/>
    <w:tmpl w:val="B1BCE500"/>
    <w:lvl w:ilvl="0">
      <w:start w:val="1"/>
      <w:numFmt w:val="decimal"/>
      <w:lvlText w:val="%1."/>
      <w:lvlJc w:val="left"/>
      <w:pPr>
        <w:ind w:left="720" w:hanging="360"/>
      </w:pPr>
    </w:lvl>
    <w:lvl w:ilvl="1">
      <w:start w:val="22"/>
      <w:numFmt w:val="decimal"/>
      <w:lvlText w:val="%1.%2."/>
      <w:lvlJc w:val="left"/>
      <w:pPr>
        <w:ind w:left="1440" w:hanging="360"/>
      </w:pPr>
    </w:lvl>
    <w:lvl w:ilvl="2">
      <w:start w:val="1"/>
      <w:numFmt w:val="decimal"/>
      <w:lvlText w:val="%2.%3.2"/>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90ADA12"/>
    <w:multiLevelType w:val="hybridMultilevel"/>
    <w:tmpl w:val="4478FE04"/>
    <w:lvl w:ilvl="0" w:tplc="66BA54A6">
      <w:start w:val="1"/>
      <w:numFmt w:val="decimal"/>
      <w:lvlText w:val="%1."/>
      <w:lvlJc w:val="left"/>
      <w:pPr>
        <w:ind w:left="720" w:hanging="360"/>
      </w:pPr>
    </w:lvl>
    <w:lvl w:ilvl="1" w:tplc="BAA01868">
      <w:start w:val="1"/>
      <w:numFmt w:val="decimal"/>
      <w:lvlText w:val="%2.18"/>
      <w:lvlJc w:val="left"/>
      <w:pPr>
        <w:ind w:left="1440" w:hanging="360"/>
      </w:pPr>
    </w:lvl>
    <w:lvl w:ilvl="2" w:tplc="C0D40AB6">
      <w:start w:val="1"/>
      <w:numFmt w:val="lowerRoman"/>
      <w:lvlText w:val="%3."/>
      <w:lvlJc w:val="right"/>
      <w:pPr>
        <w:ind w:left="2160" w:hanging="180"/>
      </w:pPr>
    </w:lvl>
    <w:lvl w:ilvl="3" w:tplc="2E2A75CA">
      <w:start w:val="1"/>
      <w:numFmt w:val="decimal"/>
      <w:lvlText w:val="%4."/>
      <w:lvlJc w:val="left"/>
      <w:pPr>
        <w:ind w:left="2880" w:hanging="360"/>
      </w:pPr>
    </w:lvl>
    <w:lvl w:ilvl="4" w:tplc="4F1A2112">
      <w:start w:val="1"/>
      <w:numFmt w:val="lowerLetter"/>
      <w:lvlText w:val="%5."/>
      <w:lvlJc w:val="left"/>
      <w:pPr>
        <w:ind w:left="3600" w:hanging="360"/>
      </w:pPr>
    </w:lvl>
    <w:lvl w:ilvl="5" w:tplc="1DB85E6E">
      <w:start w:val="1"/>
      <w:numFmt w:val="lowerRoman"/>
      <w:lvlText w:val="%6."/>
      <w:lvlJc w:val="right"/>
      <w:pPr>
        <w:ind w:left="4320" w:hanging="180"/>
      </w:pPr>
    </w:lvl>
    <w:lvl w:ilvl="6" w:tplc="38EC1586">
      <w:start w:val="1"/>
      <w:numFmt w:val="decimal"/>
      <w:lvlText w:val="%7."/>
      <w:lvlJc w:val="left"/>
      <w:pPr>
        <w:ind w:left="5040" w:hanging="360"/>
      </w:pPr>
    </w:lvl>
    <w:lvl w:ilvl="7" w:tplc="1E6C767E">
      <w:start w:val="1"/>
      <w:numFmt w:val="lowerLetter"/>
      <w:lvlText w:val="%8."/>
      <w:lvlJc w:val="left"/>
      <w:pPr>
        <w:ind w:left="5760" w:hanging="360"/>
      </w:pPr>
    </w:lvl>
    <w:lvl w:ilvl="8" w:tplc="5E9E382E">
      <w:start w:val="1"/>
      <w:numFmt w:val="lowerRoman"/>
      <w:lvlText w:val="%9."/>
      <w:lvlJc w:val="right"/>
      <w:pPr>
        <w:ind w:left="6480" w:hanging="180"/>
      </w:pPr>
    </w:lvl>
  </w:abstractNum>
  <w:abstractNum w:abstractNumId="6" w15:restartNumberingAfterBreak="0">
    <w:nsid w:val="4A5F9ABB"/>
    <w:multiLevelType w:val="hybridMultilevel"/>
    <w:tmpl w:val="B0FC3B4C"/>
    <w:lvl w:ilvl="0" w:tplc="1F209006">
      <w:start w:val="1"/>
      <w:numFmt w:val="decimal"/>
      <w:lvlText w:val="%1."/>
      <w:lvlJc w:val="left"/>
      <w:pPr>
        <w:ind w:left="720" w:hanging="360"/>
      </w:pPr>
    </w:lvl>
    <w:lvl w:ilvl="1" w:tplc="B25AA15A">
      <w:start w:val="1"/>
      <w:numFmt w:val="lowerLetter"/>
      <w:lvlText w:val="%2."/>
      <w:lvlJc w:val="left"/>
      <w:pPr>
        <w:ind w:left="1440" w:hanging="360"/>
      </w:pPr>
    </w:lvl>
    <w:lvl w:ilvl="2" w:tplc="8F34229C">
      <w:start w:val="1"/>
      <w:numFmt w:val="lowerRoman"/>
      <w:lvlText w:val="%3."/>
      <w:lvlJc w:val="right"/>
      <w:pPr>
        <w:ind w:left="2160" w:hanging="180"/>
      </w:pPr>
    </w:lvl>
    <w:lvl w:ilvl="3" w:tplc="43F47BEA">
      <w:start w:val="1"/>
      <w:numFmt w:val="decimal"/>
      <w:lvlText w:val="%4."/>
      <w:lvlJc w:val="left"/>
      <w:pPr>
        <w:ind w:left="2880" w:hanging="360"/>
      </w:pPr>
    </w:lvl>
    <w:lvl w:ilvl="4" w:tplc="3EC6BAEE">
      <w:start w:val="1"/>
      <w:numFmt w:val="lowerLetter"/>
      <w:lvlText w:val="%5."/>
      <w:lvlJc w:val="left"/>
      <w:pPr>
        <w:ind w:left="3600" w:hanging="360"/>
      </w:pPr>
    </w:lvl>
    <w:lvl w:ilvl="5" w:tplc="CA0E0636">
      <w:start w:val="1"/>
      <w:numFmt w:val="lowerRoman"/>
      <w:lvlText w:val="%6."/>
      <w:lvlJc w:val="right"/>
      <w:pPr>
        <w:ind w:left="4320" w:hanging="180"/>
      </w:pPr>
    </w:lvl>
    <w:lvl w:ilvl="6" w:tplc="C10A0FD4">
      <w:start w:val="1"/>
      <w:numFmt w:val="decimal"/>
      <w:lvlText w:val="%7."/>
      <w:lvlJc w:val="left"/>
      <w:pPr>
        <w:ind w:left="5040" w:hanging="360"/>
      </w:pPr>
    </w:lvl>
    <w:lvl w:ilvl="7" w:tplc="AFDC2F86">
      <w:start w:val="1"/>
      <w:numFmt w:val="lowerLetter"/>
      <w:lvlText w:val="%8."/>
      <w:lvlJc w:val="left"/>
      <w:pPr>
        <w:ind w:left="5760" w:hanging="360"/>
      </w:pPr>
    </w:lvl>
    <w:lvl w:ilvl="8" w:tplc="8DD6EE78">
      <w:start w:val="1"/>
      <w:numFmt w:val="lowerRoman"/>
      <w:lvlText w:val="%9."/>
      <w:lvlJc w:val="right"/>
      <w:pPr>
        <w:ind w:left="6480" w:hanging="180"/>
      </w:pPr>
    </w:lvl>
  </w:abstractNum>
  <w:abstractNum w:abstractNumId="7" w15:restartNumberingAfterBreak="0">
    <w:nsid w:val="5C2A6727"/>
    <w:multiLevelType w:val="hybridMultilevel"/>
    <w:tmpl w:val="EEEEA958"/>
    <w:lvl w:ilvl="0" w:tplc="0CA0C526">
      <w:start w:val="1"/>
      <w:numFmt w:val="decimal"/>
      <w:lvlText w:val="%1."/>
      <w:lvlJc w:val="left"/>
      <w:pPr>
        <w:ind w:left="720" w:hanging="360"/>
      </w:pPr>
    </w:lvl>
    <w:lvl w:ilvl="1" w:tplc="D93A19B4">
      <w:start w:val="1"/>
      <w:numFmt w:val="decimal"/>
      <w:lvlText w:val="%2.7"/>
      <w:lvlJc w:val="left"/>
      <w:pPr>
        <w:ind w:left="1440" w:hanging="360"/>
      </w:pPr>
    </w:lvl>
    <w:lvl w:ilvl="2" w:tplc="54CC862E">
      <w:start w:val="1"/>
      <w:numFmt w:val="lowerRoman"/>
      <w:lvlText w:val="%3."/>
      <w:lvlJc w:val="right"/>
      <w:pPr>
        <w:ind w:left="2160" w:hanging="180"/>
      </w:pPr>
    </w:lvl>
    <w:lvl w:ilvl="3" w:tplc="218AFC96">
      <w:start w:val="1"/>
      <w:numFmt w:val="decimal"/>
      <w:lvlText w:val="%4."/>
      <w:lvlJc w:val="left"/>
      <w:pPr>
        <w:ind w:left="2880" w:hanging="360"/>
      </w:pPr>
    </w:lvl>
    <w:lvl w:ilvl="4" w:tplc="B8C4DF36">
      <w:start w:val="1"/>
      <w:numFmt w:val="lowerLetter"/>
      <w:lvlText w:val="%5."/>
      <w:lvlJc w:val="left"/>
      <w:pPr>
        <w:ind w:left="3600" w:hanging="360"/>
      </w:pPr>
    </w:lvl>
    <w:lvl w:ilvl="5" w:tplc="CA04747C">
      <w:start w:val="1"/>
      <w:numFmt w:val="lowerRoman"/>
      <w:lvlText w:val="%6."/>
      <w:lvlJc w:val="right"/>
      <w:pPr>
        <w:ind w:left="4320" w:hanging="180"/>
      </w:pPr>
    </w:lvl>
    <w:lvl w:ilvl="6" w:tplc="36747BD0">
      <w:start w:val="1"/>
      <w:numFmt w:val="decimal"/>
      <w:lvlText w:val="%7."/>
      <w:lvlJc w:val="left"/>
      <w:pPr>
        <w:ind w:left="5040" w:hanging="360"/>
      </w:pPr>
    </w:lvl>
    <w:lvl w:ilvl="7" w:tplc="5E6A94F2">
      <w:start w:val="1"/>
      <w:numFmt w:val="lowerLetter"/>
      <w:lvlText w:val="%8."/>
      <w:lvlJc w:val="left"/>
      <w:pPr>
        <w:ind w:left="5760" w:hanging="360"/>
      </w:pPr>
    </w:lvl>
    <w:lvl w:ilvl="8" w:tplc="AC803910">
      <w:start w:val="1"/>
      <w:numFmt w:val="lowerRoman"/>
      <w:lvlText w:val="%9."/>
      <w:lvlJc w:val="right"/>
      <w:pPr>
        <w:ind w:left="6480" w:hanging="180"/>
      </w:pPr>
    </w:lvl>
  </w:abstractNum>
  <w:abstractNum w:abstractNumId="8" w15:restartNumberingAfterBreak="0">
    <w:nsid w:val="5E0F37E7"/>
    <w:multiLevelType w:val="hybridMultilevel"/>
    <w:tmpl w:val="E466B748"/>
    <w:lvl w:ilvl="0" w:tplc="F032444C">
      <w:start w:val="1"/>
      <w:numFmt w:val="decimal"/>
      <w:lvlText w:val="%1."/>
      <w:lvlJc w:val="left"/>
      <w:pPr>
        <w:ind w:left="720" w:hanging="360"/>
      </w:pPr>
    </w:lvl>
    <w:lvl w:ilvl="1" w:tplc="ADF41D7A">
      <w:start w:val="1"/>
      <w:numFmt w:val="decimal"/>
      <w:lvlText w:val="%2.11"/>
      <w:lvlJc w:val="left"/>
      <w:pPr>
        <w:ind w:left="1440" w:hanging="360"/>
      </w:pPr>
    </w:lvl>
    <w:lvl w:ilvl="2" w:tplc="1A743B6C">
      <w:start w:val="1"/>
      <w:numFmt w:val="lowerRoman"/>
      <w:lvlText w:val="%3."/>
      <w:lvlJc w:val="right"/>
      <w:pPr>
        <w:ind w:left="2160" w:hanging="180"/>
      </w:pPr>
    </w:lvl>
    <w:lvl w:ilvl="3" w:tplc="0C7C53F8">
      <w:start w:val="1"/>
      <w:numFmt w:val="decimal"/>
      <w:lvlText w:val="%4."/>
      <w:lvlJc w:val="left"/>
      <w:pPr>
        <w:ind w:left="2880" w:hanging="360"/>
      </w:pPr>
    </w:lvl>
    <w:lvl w:ilvl="4" w:tplc="A40E3402">
      <w:start w:val="1"/>
      <w:numFmt w:val="lowerLetter"/>
      <w:lvlText w:val="%5."/>
      <w:lvlJc w:val="left"/>
      <w:pPr>
        <w:ind w:left="3600" w:hanging="360"/>
      </w:pPr>
    </w:lvl>
    <w:lvl w:ilvl="5" w:tplc="778EED9E">
      <w:start w:val="1"/>
      <w:numFmt w:val="lowerRoman"/>
      <w:lvlText w:val="%6."/>
      <w:lvlJc w:val="right"/>
      <w:pPr>
        <w:ind w:left="4320" w:hanging="180"/>
      </w:pPr>
    </w:lvl>
    <w:lvl w:ilvl="6" w:tplc="4E4ADECA">
      <w:start w:val="1"/>
      <w:numFmt w:val="decimal"/>
      <w:lvlText w:val="%7."/>
      <w:lvlJc w:val="left"/>
      <w:pPr>
        <w:ind w:left="5040" w:hanging="360"/>
      </w:pPr>
    </w:lvl>
    <w:lvl w:ilvl="7" w:tplc="9A24BF62">
      <w:start w:val="1"/>
      <w:numFmt w:val="lowerLetter"/>
      <w:lvlText w:val="%8."/>
      <w:lvlJc w:val="left"/>
      <w:pPr>
        <w:ind w:left="5760" w:hanging="360"/>
      </w:pPr>
    </w:lvl>
    <w:lvl w:ilvl="8" w:tplc="9C120710">
      <w:start w:val="1"/>
      <w:numFmt w:val="lowerRoman"/>
      <w:lvlText w:val="%9."/>
      <w:lvlJc w:val="right"/>
      <w:pPr>
        <w:ind w:left="6480" w:hanging="180"/>
      </w:pPr>
    </w:lvl>
  </w:abstractNum>
  <w:abstractNum w:abstractNumId="9" w15:restartNumberingAfterBreak="0">
    <w:nsid w:val="61EA8DD1"/>
    <w:multiLevelType w:val="hybridMultilevel"/>
    <w:tmpl w:val="E8DCCC16"/>
    <w:lvl w:ilvl="0" w:tplc="E592A37E">
      <w:start w:val="1"/>
      <w:numFmt w:val="decimal"/>
      <w:lvlText w:val="%1."/>
      <w:lvlJc w:val="left"/>
      <w:pPr>
        <w:ind w:left="720" w:hanging="360"/>
      </w:pPr>
    </w:lvl>
    <w:lvl w:ilvl="1" w:tplc="82C8C92E">
      <w:start w:val="1"/>
      <w:numFmt w:val="lowerLetter"/>
      <w:lvlText w:val="%2."/>
      <w:lvlJc w:val="left"/>
      <w:pPr>
        <w:ind w:left="1440" w:hanging="360"/>
      </w:pPr>
    </w:lvl>
    <w:lvl w:ilvl="2" w:tplc="673870A2">
      <w:start w:val="1"/>
      <w:numFmt w:val="lowerRoman"/>
      <w:lvlText w:val="%3."/>
      <w:lvlJc w:val="right"/>
      <w:pPr>
        <w:ind w:left="2160" w:hanging="180"/>
      </w:pPr>
    </w:lvl>
    <w:lvl w:ilvl="3" w:tplc="94DAF19C">
      <w:start w:val="1"/>
      <w:numFmt w:val="decimal"/>
      <w:lvlText w:val="%4."/>
      <w:lvlJc w:val="left"/>
      <w:pPr>
        <w:ind w:left="2880" w:hanging="360"/>
      </w:pPr>
    </w:lvl>
    <w:lvl w:ilvl="4" w:tplc="8DFA2554">
      <w:start w:val="1"/>
      <w:numFmt w:val="lowerLetter"/>
      <w:lvlText w:val="%5."/>
      <w:lvlJc w:val="left"/>
      <w:pPr>
        <w:ind w:left="3600" w:hanging="360"/>
      </w:pPr>
    </w:lvl>
    <w:lvl w:ilvl="5" w:tplc="514AF2EC">
      <w:start w:val="1"/>
      <w:numFmt w:val="lowerRoman"/>
      <w:lvlText w:val="%6."/>
      <w:lvlJc w:val="right"/>
      <w:pPr>
        <w:ind w:left="4320" w:hanging="180"/>
      </w:pPr>
    </w:lvl>
    <w:lvl w:ilvl="6" w:tplc="FC781A8A">
      <w:start w:val="1"/>
      <w:numFmt w:val="decimal"/>
      <w:lvlText w:val="%7."/>
      <w:lvlJc w:val="left"/>
      <w:pPr>
        <w:ind w:left="5040" w:hanging="360"/>
      </w:pPr>
    </w:lvl>
    <w:lvl w:ilvl="7" w:tplc="A250672C">
      <w:start w:val="1"/>
      <w:numFmt w:val="lowerLetter"/>
      <w:lvlText w:val="%8."/>
      <w:lvlJc w:val="left"/>
      <w:pPr>
        <w:ind w:left="5760" w:hanging="360"/>
      </w:pPr>
    </w:lvl>
    <w:lvl w:ilvl="8" w:tplc="A050B108">
      <w:start w:val="1"/>
      <w:numFmt w:val="lowerRoman"/>
      <w:lvlText w:val="%9."/>
      <w:lvlJc w:val="right"/>
      <w:pPr>
        <w:ind w:left="6480" w:hanging="180"/>
      </w:pPr>
    </w:lvl>
  </w:abstractNum>
  <w:abstractNum w:abstractNumId="10" w15:restartNumberingAfterBreak="0">
    <w:nsid w:val="6455765B"/>
    <w:multiLevelType w:val="hybridMultilevel"/>
    <w:tmpl w:val="68E0DEEC"/>
    <w:lvl w:ilvl="0" w:tplc="8968FE4E">
      <w:start w:val="1"/>
      <w:numFmt w:val="decimal"/>
      <w:lvlText w:val="%1."/>
      <w:lvlJc w:val="left"/>
      <w:pPr>
        <w:ind w:left="720" w:hanging="360"/>
      </w:pPr>
    </w:lvl>
    <w:lvl w:ilvl="1" w:tplc="B3C2B1A4">
      <w:start w:val="1"/>
      <w:numFmt w:val="lowerLetter"/>
      <w:lvlText w:val="%2."/>
      <w:lvlJc w:val="left"/>
      <w:pPr>
        <w:ind w:left="1440" w:hanging="360"/>
      </w:pPr>
    </w:lvl>
    <w:lvl w:ilvl="2" w:tplc="68945826">
      <w:start w:val="1"/>
      <w:numFmt w:val="lowerRoman"/>
      <w:lvlText w:val="%3."/>
      <w:lvlJc w:val="right"/>
      <w:pPr>
        <w:ind w:left="2160" w:hanging="180"/>
      </w:pPr>
    </w:lvl>
    <w:lvl w:ilvl="3" w:tplc="36CEFD14">
      <w:start w:val="1"/>
      <w:numFmt w:val="decimal"/>
      <w:lvlText w:val="%4."/>
      <w:lvlJc w:val="left"/>
      <w:pPr>
        <w:ind w:left="2880" w:hanging="360"/>
      </w:pPr>
    </w:lvl>
    <w:lvl w:ilvl="4" w:tplc="971EEC20">
      <w:start w:val="1"/>
      <w:numFmt w:val="lowerLetter"/>
      <w:lvlText w:val="%5."/>
      <w:lvlJc w:val="left"/>
      <w:pPr>
        <w:ind w:left="3600" w:hanging="360"/>
      </w:pPr>
    </w:lvl>
    <w:lvl w:ilvl="5" w:tplc="1870C12E">
      <w:start w:val="1"/>
      <w:numFmt w:val="lowerRoman"/>
      <w:lvlText w:val="%6."/>
      <w:lvlJc w:val="right"/>
      <w:pPr>
        <w:ind w:left="4320" w:hanging="180"/>
      </w:pPr>
    </w:lvl>
    <w:lvl w:ilvl="6" w:tplc="82743A92">
      <w:start w:val="1"/>
      <w:numFmt w:val="decimal"/>
      <w:lvlText w:val="%7."/>
      <w:lvlJc w:val="left"/>
      <w:pPr>
        <w:ind w:left="5040" w:hanging="360"/>
      </w:pPr>
    </w:lvl>
    <w:lvl w:ilvl="7" w:tplc="6144FCB2">
      <w:start w:val="1"/>
      <w:numFmt w:val="lowerLetter"/>
      <w:lvlText w:val="%8."/>
      <w:lvlJc w:val="left"/>
      <w:pPr>
        <w:ind w:left="5760" w:hanging="360"/>
      </w:pPr>
    </w:lvl>
    <w:lvl w:ilvl="8" w:tplc="DD104556">
      <w:start w:val="1"/>
      <w:numFmt w:val="lowerRoman"/>
      <w:lvlText w:val="%9."/>
      <w:lvlJc w:val="right"/>
      <w:pPr>
        <w:ind w:left="6480" w:hanging="180"/>
      </w:pPr>
    </w:lvl>
  </w:abstractNum>
  <w:abstractNum w:abstractNumId="11" w15:restartNumberingAfterBreak="0">
    <w:nsid w:val="7CAECBBC"/>
    <w:multiLevelType w:val="hybridMultilevel"/>
    <w:tmpl w:val="2F3A2BC0"/>
    <w:lvl w:ilvl="0" w:tplc="EE8898AC">
      <w:start w:val="1"/>
      <w:numFmt w:val="decimal"/>
      <w:lvlText w:val="8"/>
      <w:lvlJc w:val="left"/>
      <w:pPr>
        <w:ind w:left="720" w:hanging="360"/>
      </w:pPr>
    </w:lvl>
    <w:lvl w:ilvl="1" w:tplc="924871E2">
      <w:start w:val="1"/>
      <w:numFmt w:val="decimal"/>
      <w:lvlText w:val="%2.6"/>
      <w:lvlJc w:val="left"/>
      <w:pPr>
        <w:ind w:left="1440" w:hanging="360"/>
      </w:pPr>
    </w:lvl>
    <w:lvl w:ilvl="2" w:tplc="67C6771A">
      <w:start w:val="1"/>
      <w:numFmt w:val="lowerRoman"/>
      <w:lvlText w:val="%3."/>
      <w:lvlJc w:val="right"/>
      <w:pPr>
        <w:ind w:left="2160" w:hanging="180"/>
      </w:pPr>
    </w:lvl>
    <w:lvl w:ilvl="3" w:tplc="A350CC0E">
      <w:start w:val="1"/>
      <w:numFmt w:val="decimal"/>
      <w:lvlText w:val="%4."/>
      <w:lvlJc w:val="left"/>
      <w:pPr>
        <w:ind w:left="2880" w:hanging="360"/>
      </w:pPr>
    </w:lvl>
    <w:lvl w:ilvl="4" w:tplc="F3CA313A">
      <w:start w:val="1"/>
      <w:numFmt w:val="lowerLetter"/>
      <w:lvlText w:val="%5."/>
      <w:lvlJc w:val="left"/>
      <w:pPr>
        <w:ind w:left="3600" w:hanging="360"/>
      </w:pPr>
    </w:lvl>
    <w:lvl w:ilvl="5" w:tplc="F4E0E246">
      <w:start w:val="1"/>
      <w:numFmt w:val="lowerRoman"/>
      <w:lvlText w:val="%6."/>
      <w:lvlJc w:val="right"/>
      <w:pPr>
        <w:ind w:left="4320" w:hanging="180"/>
      </w:pPr>
    </w:lvl>
    <w:lvl w:ilvl="6" w:tplc="5390506C">
      <w:start w:val="1"/>
      <w:numFmt w:val="decimal"/>
      <w:lvlText w:val="%7."/>
      <w:lvlJc w:val="left"/>
      <w:pPr>
        <w:ind w:left="5040" w:hanging="360"/>
      </w:pPr>
    </w:lvl>
    <w:lvl w:ilvl="7" w:tplc="D9145A26">
      <w:start w:val="1"/>
      <w:numFmt w:val="lowerLetter"/>
      <w:lvlText w:val="%8."/>
      <w:lvlJc w:val="left"/>
      <w:pPr>
        <w:ind w:left="5760" w:hanging="360"/>
      </w:pPr>
    </w:lvl>
    <w:lvl w:ilvl="8" w:tplc="F2F649D8">
      <w:start w:val="1"/>
      <w:numFmt w:val="lowerRoman"/>
      <w:lvlText w:val="%9."/>
      <w:lvlJc w:val="right"/>
      <w:pPr>
        <w:ind w:left="6480" w:hanging="180"/>
      </w:pPr>
    </w:lvl>
  </w:abstractNum>
  <w:num w:numId="1" w16cid:durableId="727413495">
    <w:abstractNumId w:val="6"/>
  </w:num>
  <w:num w:numId="2" w16cid:durableId="235213943">
    <w:abstractNumId w:val="5"/>
  </w:num>
  <w:num w:numId="3" w16cid:durableId="90860149">
    <w:abstractNumId w:val="4"/>
  </w:num>
  <w:num w:numId="4" w16cid:durableId="1473130978">
    <w:abstractNumId w:val="0"/>
  </w:num>
  <w:num w:numId="5" w16cid:durableId="1922106211">
    <w:abstractNumId w:val="7"/>
  </w:num>
  <w:num w:numId="6" w16cid:durableId="609898071">
    <w:abstractNumId w:val="1"/>
  </w:num>
  <w:num w:numId="7" w16cid:durableId="1650358137">
    <w:abstractNumId w:val="8"/>
  </w:num>
  <w:num w:numId="8" w16cid:durableId="822040804">
    <w:abstractNumId w:val="11"/>
  </w:num>
  <w:num w:numId="9" w16cid:durableId="945501746">
    <w:abstractNumId w:val="2"/>
  </w:num>
  <w:num w:numId="10" w16cid:durableId="285892741">
    <w:abstractNumId w:val="9"/>
  </w:num>
  <w:num w:numId="11" w16cid:durableId="118493559">
    <w:abstractNumId w:val="3"/>
  </w:num>
  <w:num w:numId="12" w16cid:durableId="9186368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B86C0C"/>
    <w:rsid w:val="00122E42"/>
    <w:rsid w:val="002A0A7E"/>
    <w:rsid w:val="00965FF3"/>
    <w:rsid w:val="02FCF6E3"/>
    <w:rsid w:val="0D75670A"/>
    <w:rsid w:val="0D9BF080"/>
    <w:rsid w:val="0FF9D693"/>
    <w:rsid w:val="1066373E"/>
    <w:rsid w:val="11DDF814"/>
    <w:rsid w:val="15B173BE"/>
    <w:rsid w:val="15B96083"/>
    <w:rsid w:val="15FE35FF"/>
    <w:rsid w:val="1664B4BB"/>
    <w:rsid w:val="16D48608"/>
    <w:rsid w:val="1A28312A"/>
    <w:rsid w:val="1C483FD9"/>
    <w:rsid w:val="1C894D44"/>
    <w:rsid w:val="1CD01EFB"/>
    <w:rsid w:val="21EC5530"/>
    <w:rsid w:val="273478CD"/>
    <w:rsid w:val="279F313F"/>
    <w:rsid w:val="29B86C0C"/>
    <w:rsid w:val="2D4DF7A6"/>
    <w:rsid w:val="2F339F11"/>
    <w:rsid w:val="2F995B25"/>
    <w:rsid w:val="30577339"/>
    <w:rsid w:val="31DA3F8E"/>
    <w:rsid w:val="34F88F85"/>
    <w:rsid w:val="365D6391"/>
    <w:rsid w:val="373D697B"/>
    <w:rsid w:val="404E36DD"/>
    <w:rsid w:val="4503F4C9"/>
    <w:rsid w:val="450DC47E"/>
    <w:rsid w:val="4794E001"/>
    <w:rsid w:val="4924810E"/>
    <w:rsid w:val="4E6CA796"/>
    <w:rsid w:val="4FCB6D97"/>
    <w:rsid w:val="516C613B"/>
    <w:rsid w:val="52539573"/>
    <w:rsid w:val="5428780B"/>
    <w:rsid w:val="5656168E"/>
    <w:rsid w:val="574384F2"/>
    <w:rsid w:val="5E199BC8"/>
    <w:rsid w:val="5F7CE56D"/>
    <w:rsid w:val="5FEF0029"/>
    <w:rsid w:val="63566195"/>
    <w:rsid w:val="63A5B769"/>
    <w:rsid w:val="6635C371"/>
    <w:rsid w:val="66503217"/>
    <w:rsid w:val="686FAE61"/>
    <w:rsid w:val="6924F3D0"/>
    <w:rsid w:val="6AC6F73D"/>
    <w:rsid w:val="6D0E30EF"/>
    <w:rsid w:val="6DBF277C"/>
    <w:rsid w:val="71227E87"/>
    <w:rsid w:val="75897FA1"/>
    <w:rsid w:val="76EEBF10"/>
    <w:rsid w:val="78F57521"/>
    <w:rsid w:val="7A91AD96"/>
    <w:rsid w:val="7E63E399"/>
    <w:rsid w:val="7FA53C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F0029"/>
  <w15:chartTrackingRefBased/>
  <w15:docId w15:val="{A4D01E6B-FA1A-4872-983F-B216DFCEC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8F575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6A0877D074214AAD467AF7FEDC4694" ma:contentTypeVersion="19" ma:contentTypeDescription="Create a new document." ma:contentTypeScope="" ma:versionID="b0beabf4657bb670619f3bca550e5afc">
  <xsd:schema xmlns:xsd="http://www.w3.org/2001/XMLSchema" xmlns:xs="http://www.w3.org/2001/XMLSchema" xmlns:p="http://schemas.microsoft.com/office/2006/metadata/properties" xmlns:ns2="8e571b6f-6235-402a-b97a-ccea7a983062" xmlns:ns3="112e9644-64c7-4fd3-b722-d874a662a87b" targetNamespace="http://schemas.microsoft.com/office/2006/metadata/properties" ma:root="true" ma:fieldsID="23dc49d21331e386ca938cf52206f797" ns2:_="" ns3:_="">
    <xsd:import namespace="8e571b6f-6235-402a-b97a-ccea7a983062"/>
    <xsd:import namespace="112e9644-64c7-4fd3-b722-d874a662a8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571b6f-6235-402a-b97a-ccea7a9830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61481b-66fc-4afc-b6b3-6b4b22fc63f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2e9644-64c7-4fd3-b722-d874a662a87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d912495-2644-45f2-bcfd-3392e86bc936}" ma:internalName="TaxCatchAll" ma:showField="CatchAllData" ma:web="112e9644-64c7-4fd3-b722-d874a662a8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e571b6f-6235-402a-b97a-ccea7a983062">
      <Terms xmlns="http://schemas.microsoft.com/office/infopath/2007/PartnerControls"/>
    </lcf76f155ced4ddcb4097134ff3c332f>
    <TaxCatchAll xmlns="112e9644-64c7-4fd3-b722-d874a662a8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EFD26C-ED68-4A4F-9E25-A58E1E5A2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571b6f-6235-402a-b97a-ccea7a983062"/>
    <ds:schemaRef ds:uri="112e9644-64c7-4fd3-b722-d874a662a8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0A8BD9-C499-41A1-87D8-E07614F7478B}">
  <ds:schemaRefs>
    <ds:schemaRef ds:uri="http://schemas.microsoft.com/office/2006/metadata/properties"/>
    <ds:schemaRef ds:uri="http://schemas.microsoft.com/office/infopath/2007/PartnerControls"/>
    <ds:schemaRef ds:uri="8e571b6f-6235-402a-b97a-ccea7a983062"/>
    <ds:schemaRef ds:uri="112e9644-64c7-4fd3-b722-d874a662a87b"/>
  </ds:schemaRefs>
</ds:datastoreItem>
</file>

<file path=customXml/itemProps3.xml><?xml version="1.0" encoding="utf-8"?>
<ds:datastoreItem xmlns:ds="http://schemas.openxmlformats.org/officeDocument/2006/customXml" ds:itemID="{0BE8CB7B-B61B-4458-83C2-5B657E85B6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1753</Words>
  <Characters>9998</Characters>
  <Application>Microsoft Office Word</Application>
  <DocSecurity>0</DocSecurity>
  <Lines>83</Lines>
  <Paragraphs>23</Paragraphs>
  <ScaleCrop>false</ScaleCrop>
  <Company/>
  <LinksUpToDate>false</LinksUpToDate>
  <CharactersWithSpaces>11728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Smith</dc:creator>
  <cp:keywords/>
  <dc:description/>
  <cp:lastModifiedBy>Kate Smith</cp:lastModifiedBy>
  <cp:revision>2</cp:revision>
  <dcterms:created xsi:type="dcterms:W3CDTF">2025-04-30T02:32:00Z</dcterms:created>
  <dcterms:modified xsi:type="dcterms:W3CDTF">2025-05-20T00:40:00Z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0x010100B66A0877D074214AAD467AF7FEDC4694</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